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55B7" w14:textId="56D90E12" w:rsidR="006C7928" w:rsidRPr="00471FAF" w:rsidRDefault="00756B0F" w:rsidP="006C7928">
      <w:pPr>
        <w:pStyle w:val="Title"/>
        <w:jc w:val="center"/>
        <w:rPr>
          <w:b/>
          <w:bCs/>
          <w:sz w:val="15"/>
          <w:szCs w:val="15"/>
        </w:rPr>
      </w:pPr>
      <w:r w:rsidRPr="006C7928">
        <w:rPr>
          <w:sz w:val="40"/>
          <w:szCs w:val="40"/>
        </w:rPr>
        <w:t xml:space="preserve">Mid-Coast Water Planning Partnership </w:t>
      </w:r>
      <w:r w:rsidR="00DA323E">
        <w:rPr>
          <w:sz w:val="40"/>
          <w:szCs w:val="40"/>
        </w:rPr>
        <w:br/>
        <w:t>Coordinating Committee</w:t>
      </w:r>
      <w:r w:rsidR="00DA323E">
        <w:rPr>
          <w:sz w:val="40"/>
          <w:szCs w:val="40"/>
        </w:rPr>
        <w:br/>
      </w:r>
      <w:r w:rsidRPr="006C7928">
        <w:rPr>
          <w:sz w:val="40"/>
          <w:szCs w:val="40"/>
        </w:rPr>
        <w:t>Meeting</w:t>
      </w:r>
      <w:r w:rsidR="00DA323E">
        <w:rPr>
          <w:sz w:val="40"/>
          <w:szCs w:val="40"/>
        </w:rPr>
        <w:t xml:space="preserve"> Minutes</w:t>
      </w:r>
      <w:r w:rsidRPr="006C7928">
        <w:rPr>
          <w:sz w:val="40"/>
          <w:szCs w:val="40"/>
        </w:rPr>
        <w:br/>
      </w:r>
    </w:p>
    <w:p w14:paraId="24373C8C" w14:textId="21478D22" w:rsidR="00DA323E" w:rsidRPr="0079411C" w:rsidRDefault="00FD5012" w:rsidP="00DA323E">
      <w:pPr>
        <w:jc w:val="center"/>
        <w:rPr>
          <w:b/>
          <w:bCs/>
          <w:sz w:val="24"/>
        </w:rPr>
      </w:pPr>
      <w:r>
        <w:t>August</w:t>
      </w:r>
      <w:r w:rsidR="00EA50E8">
        <w:t xml:space="preserve"> </w:t>
      </w:r>
      <w:r>
        <w:t>12</w:t>
      </w:r>
      <w:r w:rsidR="00EA50E8" w:rsidRPr="00EA50E8">
        <w:rPr>
          <w:vertAlign w:val="superscript"/>
        </w:rPr>
        <w:t>th</w:t>
      </w:r>
      <w:r w:rsidR="00ED0B3E" w:rsidRPr="005A2E7D">
        <w:t>, 20</w:t>
      </w:r>
      <w:r w:rsidR="007F3F74" w:rsidRPr="005A2E7D">
        <w:t>2</w:t>
      </w:r>
      <w:r w:rsidR="00EA50E8">
        <w:t>1</w:t>
      </w:r>
      <w:r w:rsidR="00ED0B3E" w:rsidRPr="005A2E7D">
        <w:t xml:space="preserve">, </w:t>
      </w:r>
      <w:r w:rsidR="007F3F74" w:rsidRPr="005A2E7D">
        <w:t>9</w:t>
      </w:r>
      <w:r w:rsidR="00ED0B3E" w:rsidRPr="005A2E7D">
        <w:t xml:space="preserve">:00 – </w:t>
      </w:r>
      <w:r w:rsidR="007F3F74" w:rsidRPr="005A2E7D">
        <w:t>10</w:t>
      </w:r>
      <w:r w:rsidR="00ED0B3E" w:rsidRPr="005A2E7D">
        <w:t xml:space="preserve">:00 </w:t>
      </w:r>
      <w:r w:rsidR="007F3F74" w:rsidRPr="005A2E7D">
        <w:t>a</w:t>
      </w:r>
      <w:r w:rsidR="00ED0B3E" w:rsidRPr="005A2E7D">
        <w:t>m</w:t>
      </w:r>
    </w:p>
    <w:p w14:paraId="2D7CEB36" w14:textId="4E83F36A" w:rsidR="00756D9D" w:rsidRDefault="00DA323E" w:rsidP="00DA323E">
      <w:pPr>
        <w:rPr>
          <w:b/>
          <w:bCs/>
          <w:u w:val="single"/>
        </w:rPr>
        <w:sectPr w:rsidR="00756D9D" w:rsidSect="00471FAF">
          <w:footerReference w:type="even" r:id="rId7"/>
          <w:footerReference w:type="default" r:id="rId8"/>
          <w:headerReference w:type="first" r:id="rId9"/>
          <w:pgSz w:w="12240" w:h="15840"/>
          <w:pgMar w:top="720" w:right="720" w:bottom="720" w:left="720" w:header="720" w:footer="576" w:gutter="0"/>
          <w:pgNumType w:start="1"/>
          <w:cols w:space="720"/>
          <w:titlePg/>
          <w:docGrid w:linePitch="360"/>
        </w:sectPr>
      </w:pPr>
      <w:r w:rsidRPr="0079411C">
        <w:rPr>
          <w:b/>
          <w:bCs/>
          <w:sz w:val="24"/>
        </w:rPr>
        <w:t>Meeting Attendance</w:t>
      </w:r>
      <w:r w:rsidR="0079411C" w:rsidRPr="0079411C">
        <w:rPr>
          <w:b/>
          <w:bCs/>
          <w:sz w:val="24"/>
        </w:rPr>
        <w:t>:</w:t>
      </w:r>
      <w:r>
        <w:rPr>
          <w:b/>
          <w:bCs/>
        </w:rPr>
        <w:br/>
      </w:r>
    </w:p>
    <w:p w14:paraId="6DA273F4" w14:textId="14C039FA" w:rsidR="00DA323E" w:rsidRDefault="00DA323E" w:rsidP="00DA323E">
      <w:pPr>
        <w:rPr>
          <w:b/>
          <w:bCs/>
        </w:rPr>
        <w:sectPr w:rsidR="00DA323E" w:rsidSect="00756D9D">
          <w:type w:val="continuous"/>
          <w:pgSz w:w="12240" w:h="15840"/>
          <w:pgMar w:top="720" w:right="720" w:bottom="720" w:left="720" w:header="720" w:footer="576" w:gutter="0"/>
          <w:pgNumType w:start="1"/>
          <w:cols w:num="2" w:space="720"/>
          <w:titlePg/>
          <w:docGrid w:linePitch="360"/>
        </w:sectPr>
      </w:pPr>
      <w:r>
        <w:rPr>
          <w:b/>
          <w:bCs/>
          <w:u w:val="single"/>
        </w:rPr>
        <w:t>Mid-Coast Coordinating Committee</w:t>
      </w:r>
    </w:p>
    <w:p w14:paraId="2DA89BFA" w14:textId="0ED886FE" w:rsidR="00EA50E8" w:rsidRDefault="00FD5012" w:rsidP="00DA323E">
      <w:r>
        <w:rPr>
          <w:b/>
          <w:bCs/>
        </w:rPr>
        <w:t xml:space="preserve">Paul </w:t>
      </w:r>
      <w:proofErr w:type="spellStart"/>
      <w:r>
        <w:rPr>
          <w:b/>
          <w:bCs/>
        </w:rPr>
        <w:t>Schuytema</w:t>
      </w:r>
      <w:proofErr w:type="spellEnd"/>
      <w:r w:rsidR="00DA323E">
        <w:t xml:space="preserve"> – </w:t>
      </w:r>
      <w:r w:rsidR="008A623C">
        <w:t xml:space="preserve">Lincoln County </w:t>
      </w:r>
      <w:r>
        <w:t>Economic Development Alliance</w:t>
      </w:r>
      <w:r w:rsidR="0013083C">
        <w:br/>
      </w:r>
      <w:r w:rsidR="0013083C" w:rsidRPr="0013083C">
        <w:rPr>
          <w:b/>
          <w:bCs/>
        </w:rPr>
        <w:t xml:space="preserve">Chris </w:t>
      </w:r>
      <w:proofErr w:type="spellStart"/>
      <w:r w:rsidR="0013083C" w:rsidRPr="0013083C">
        <w:rPr>
          <w:b/>
          <w:bCs/>
        </w:rPr>
        <w:t>Janigo</w:t>
      </w:r>
      <w:proofErr w:type="spellEnd"/>
      <w:r w:rsidR="0013083C">
        <w:t xml:space="preserve"> – City of Newport</w:t>
      </w:r>
      <w:r w:rsidR="003E5BFD">
        <w:tab/>
      </w:r>
      <w:r w:rsidR="003E5BFD">
        <w:tab/>
      </w:r>
      <w:r w:rsidR="0079411C">
        <w:br/>
      </w:r>
      <w:r w:rsidR="003E5BFD">
        <w:rPr>
          <w:b/>
          <w:bCs/>
        </w:rPr>
        <w:t xml:space="preserve">David Rupp </w:t>
      </w:r>
      <w:r w:rsidR="003E5BFD" w:rsidRPr="00EA50E8">
        <w:t xml:space="preserve">– </w:t>
      </w:r>
      <w:r w:rsidR="003E5BFD" w:rsidRPr="003E5BFD">
        <w:t>Oregon State Universit</w:t>
      </w:r>
      <w:r w:rsidR="00EA50E8">
        <w:t>y</w:t>
      </w:r>
    </w:p>
    <w:p w14:paraId="125C00F5" w14:textId="02B9D85E" w:rsidR="00756D9D" w:rsidRDefault="00FD5012" w:rsidP="006C7928">
      <w:r>
        <w:rPr>
          <w:b/>
          <w:bCs/>
        </w:rPr>
        <w:t xml:space="preserve">Leo </w:t>
      </w:r>
      <w:proofErr w:type="spellStart"/>
      <w:r>
        <w:rPr>
          <w:b/>
          <w:bCs/>
        </w:rPr>
        <w:t>Wlliamson</w:t>
      </w:r>
      <w:proofErr w:type="spellEnd"/>
      <w:r w:rsidR="00EA50E8">
        <w:t xml:space="preserve"> – Oregon Department of Forestry</w:t>
      </w:r>
      <w:r w:rsidR="00DA323E" w:rsidRPr="003E5BFD">
        <w:br/>
      </w:r>
      <w:r w:rsidR="00DA323E" w:rsidRPr="00DA323E">
        <w:rPr>
          <w:b/>
          <w:bCs/>
        </w:rPr>
        <w:t>Alexandria Scott</w:t>
      </w:r>
      <w:r w:rsidR="00DA323E">
        <w:t xml:space="preserve"> – Local Planning Coordinator</w:t>
      </w:r>
    </w:p>
    <w:p w14:paraId="267294B9" w14:textId="75CF9742" w:rsidR="00756D9D" w:rsidRDefault="00756D9D" w:rsidP="006C7928">
      <w:pPr>
        <w:rPr>
          <w:b/>
          <w:bCs/>
          <w:u w:val="single"/>
        </w:rPr>
      </w:pPr>
    </w:p>
    <w:p w14:paraId="6A68C6D8" w14:textId="6E9D5FD6" w:rsidR="00DA323E" w:rsidRPr="00756D9D" w:rsidRDefault="00DA323E" w:rsidP="006C7928">
      <w:r w:rsidRPr="00DA323E">
        <w:rPr>
          <w:b/>
          <w:bCs/>
          <w:u w:val="single"/>
        </w:rPr>
        <w:t xml:space="preserve">Consulting </w:t>
      </w:r>
      <w:r w:rsidR="00ED0B3E" w:rsidRPr="00DA323E">
        <w:rPr>
          <w:b/>
          <w:bCs/>
          <w:u w:val="single"/>
        </w:rPr>
        <w:t>Project Team</w:t>
      </w:r>
      <w:r w:rsidR="00ED0B3E" w:rsidRPr="005A2E7D">
        <w:rPr>
          <w:b/>
          <w:bCs/>
        </w:rPr>
        <w:t xml:space="preserve"> </w:t>
      </w:r>
    </w:p>
    <w:p w14:paraId="162A09C1" w14:textId="77777777" w:rsidR="003E5BFD" w:rsidRDefault="003E5BFD" w:rsidP="003E5BFD">
      <w:r w:rsidRPr="00DA323E">
        <w:rPr>
          <w:b/>
          <w:bCs/>
        </w:rPr>
        <w:t>Sam Chan</w:t>
      </w:r>
      <w:r w:rsidRPr="005A2E7D">
        <w:t xml:space="preserve"> – Oregon Sea Grant</w:t>
      </w:r>
    </w:p>
    <w:p w14:paraId="1CD0CDC5" w14:textId="649AC4EA" w:rsidR="00DA323E" w:rsidRDefault="007F3F74" w:rsidP="006C7928">
      <w:r w:rsidRPr="00DA323E">
        <w:rPr>
          <w:b/>
          <w:bCs/>
        </w:rPr>
        <w:t>Lisa DeBruyckere</w:t>
      </w:r>
      <w:r w:rsidRPr="005A2E7D">
        <w:t xml:space="preserve"> – Creative Resource Strategies, </w:t>
      </w:r>
      <w:r w:rsidR="009D1EB3" w:rsidRPr="005A2E7D">
        <w:t>LLC</w:t>
      </w:r>
    </w:p>
    <w:p w14:paraId="47D00F3F" w14:textId="54302ADB" w:rsidR="0013083C" w:rsidRDefault="0013083C" w:rsidP="006C7928">
      <w:r w:rsidRPr="0013083C">
        <w:rPr>
          <w:b/>
          <w:bCs/>
        </w:rPr>
        <w:t>Lisa Gaines</w:t>
      </w:r>
      <w:r>
        <w:t xml:space="preserve"> – Institute for Natural Resources</w:t>
      </w:r>
    </w:p>
    <w:p w14:paraId="701AC852" w14:textId="63B2AD7B" w:rsidR="00756D9D" w:rsidRDefault="009D1EB3" w:rsidP="006C7928">
      <w:pPr>
        <w:sectPr w:rsidR="00756D9D" w:rsidSect="00756D9D">
          <w:type w:val="continuous"/>
          <w:pgSz w:w="12240" w:h="15840"/>
          <w:pgMar w:top="720" w:right="720" w:bottom="720" w:left="720" w:header="720" w:footer="576" w:gutter="0"/>
          <w:pgNumType w:start="1"/>
          <w:cols w:num="2" w:space="720"/>
          <w:titlePg/>
          <w:docGrid w:linePitch="360"/>
        </w:sectPr>
      </w:pPr>
      <w:r w:rsidRPr="00DA323E">
        <w:rPr>
          <w:b/>
          <w:bCs/>
        </w:rPr>
        <w:t xml:space="preserve">Janine </w:t>
      </w:r>
      <w:proofErr w:type="spellStart"/>
      <w:r w:rsidRPr="00DA323E">
        <w:rPr>
          <w:b/>
          <w:bCs/>
        </w:rPr>
        <w:t>Salwasser</w:t>
      </w:r>
      <w:proofErr w:type="spellEnd"/>
      <w:r w:rsidRPr="005A2E7D">
        <w:t xml:space="preserve"> – Institute for Natural Resources (Oregon Explorer</w:t>
      </w:r>
      <w:r w:rsidR="00756D9D">
        <w:t>)</w:t>
      </w:r>
    </w:p>
    <w:p w14:paraId="6D71BB22" w14:textId="41DACEDF" w:rsidR="005A2E7D" w:rsidRDefault="005A2E7D" w:rsidP="00ED0B3E"/>
    <w:p w14:paraId="4203EA9E" w14:textId="40AA56E2" w:rsidR="0034409C" w:rsidRDefault="0034409C" w:rsidP="0034409C">
      <w:pPr>
        <w:rPr>
          <w:b/>
          <w:bCs/>
          <w:color w:val="000000" w:themeColor="text1"/>
          <w:szCs w:val="22"/>
        </w:rPr>
      </w:pPr>
      <w:r w:rsidRPr="0034409C">
        <w:rPr>
          <w:b/>
          <w:bCs/>
          <w:color w:val="000000" w:themeColor="text1"/>
          <w:szCs w:val="22"/>
        </w:rPr>
        <w:t>Meeting Summary</w:t>
      </w:r>
    </w:p>
    <w:p w14:paraId="0E26F07D" w14:textId="06E4A841" w:rsidR="00611989" w:rsidRDefault="00611989" w:rsidP="0034409C">
      <w:pPr>
        <w:rPr>
          <w:color w:val="000000" w:themeColor="text1"/>
          <w:szCs w:val="22"/>
        </w:rPr>
      </w:pPr>
    </w:p>
    <w:p w14:paraId="532CF90F" w14:textId="16C30D27" w:rsidR="00EA50E8" w:rsidRDefault="00611989" w:rsidP="00EA50E8">
      <w:pPr>
        <w:rPr>
          <w:b/>
          <w:bCs/>
          <w:color w:val="000000" w:themeColor="text1"/>
          <w:szCs w:val="22"/>
          <w:u w:val="single"/>
        </w:rPr>
      </w:pPr>
      <w:r>
        <w:rPr>
          <w:b/>
          <w:bCs/>
          <w:color w:val="000000" w:themeColor="text1"/>
          <w:szCs w:val="22"/>
          <w:u w:val="single"/>
        </w:rPr>
        <w:t xml:space="preserve">Project Team </w:t>
      </w:r>
      <w:r w:rsidR="00EA50E8">
        <w:rPr>
          <w:b/>
          <w:bCs/>
          <w:color w:val="000000" w:themeColor="text1"/>
          <w:szCs w:val="22"/>
          <w:u w:val="single"/>
        </w:rPr>
        <w:t>Ju</w:t>
      </w:r>
      <w:r w:rsidR="00FD5012">
        <w:rPr>
          <w:b/>
          <w:bCs/>
          <w:color w:val="000000" w:themeColor="text1"/>
          <w:szCs w:val="22"/>
          <w:u w:val="single"/>
        </w:rPr>
        <w:t>ly</w:t>
      </w:r>
      <w:r>
        <w:rPr>
          <w:b/>
          <w:bCs/>
          <w:color w:val="000000" w:themeColor="text1"/>
          <w:szCs w:val="22"/>
          <w:u w:val="single"/>
        </w:rPr>
        <w:t xml:space="preserve"> Progress Report, Partnership Newsletter</w:t>
      </w:r>
      <w:r w:rsidR="00EA50E8">
        <w:rPr>
          <w:b/>
          <w:bCs/>
          <w:color w:val="000000" w:themeColor="text1"/>
          <w:szCs w:val="22"/>
          <w:u w:val="single"/>
        </w:rPr>
        <w:t xml:space="preserve"> - Lisa </w:t>
      </w:r>
      <w:proofErr w:type="spellStart"/>
      <w:r w:rsidR="00EA50E8">
        <w:rPr>
          <w:b/>
          <w:bCs/>
          <w:color w:val="000000" w:themeColor="text1"/>
          <w:szCs w:val="22"/>
          <w:u w:val="single"/>
        </w:rPr>
        <w:t>DeBruyckere</w:t>
      </w:r>
      <w:proofErr w:type="spellEnd"/>
    </w:p>
    <w:p w14:paraId="189AEB62" w14:textId="7F5B8BE3" w:rsidR="00611989" w:rsidRDefault="00611989" w:rsidP="0034409C">
      <w:pPr>
        <w:rPr>
          <w:b/>
          <w:bCs/>
          <w:color w:val="000000" w:themeColor="text1"/>
          <w:szCs w:val="22"/>
          <w:u w:val="single"/>
        </w:rPr>
      </w:pPr>
    </w:p>
    <w:p w14:paraId="59BD5D2C" w14:textId="2FCB3E9B" w:rsidR="00611989" w:rsidRDefault="00611989" w:rsidP="0034409C">
      <w:pPr>
        <w:rPr>
          <w:color w:val="000000" w:themeColor="text1"/>
          <w:szCs w:val="22"/>
        </w:rPr>
      </w:pPr>
      <w:r>
        <w:rPr>
          <w:color w:val="000000" w:themeColor="text1"/>
          <w:szCs w:val="22"/>
        </w:rPr>
        <w:t xml:space="preserve">The Coordinating Committee was given an opportunity to provide any comments on the Project Team’s </w:t>
      </w:r>
      <w:r w:rsidR="00EA50E8">
        <w:rPr>
          <w:color w:val="000000" w:themeColor="text1"/>
          <w:szCs w:val="22"/>
        </w:rPr>
        <w:t>Ju</w:t>
      </w:r>
      <w:r w:rsidR="00FD5012">
        <w:rPr>
          <w:color w:val="000000" w:themeColor="text1"/>
          <w:szCs w:val="22"/>
        </w:rPr>
        <w:t>ly</w:t>
      </w:r>
      <w:r>
        <w:rPr>
          <w:color w:val="000000" w:themeColor="text1"/>
          <w:szCs w:val="22"/>
        </w:rPr>
        <w:t xml:space="preserve"> Progress Report </w:t>
      </w:r>
      <w:r w:rsidR="0013083C">
        <w:rPr>
          <w:color w:val="000000" w:themeColor="text1"/>
          <w:szCs w:val="22"/>
        </w:rPr>
        <w:t xml:space="preserve">and </w:t>
      </w:r>
      <w:r w:rsidR="00EA50E8">
        <w:rPr>
          <w:color w:val="000000" w:themeColor="text1"/>
          <w:szCs w:val="22"/>
        </w:rPr>
        <w:t>Ju</w:t>
      </w:r>
      <w:r w:rsidR="00FD5012">
        <w:rPr>
          <w:color w:val="000000" w:themeColor="text1"/>
          <w:szCs w:val="22"/>
        </w:rPr>
        <w:t>ly</w:t>
      </w:r>
      <w:r w:rsidR="0013083C">
        <w:rPr>
          <w:color w:val="000000" w:themeColor="text1"/>
          <w:szCs w:val="22"/>
        </w:rPr>
        <w:t xml:space="preserve"> </w:t>
      </w:r>
      <w:r>
        <w:rPr>
          <w:color w:val="000000" w:themeColor="text1"/>
          <w:szCs w:val="22"/>
        </w:rPr>
        <w:t>Partnership newsletter</w:t>
      </w:r>
      <w:r w:rsidR="0013083C">
        <w:rPr>
          <w:color w:val="000000" w:themeColor="text1"/>
          <w:szCs w:val="22"/>
        </w:rPr>
        <w:t>.</w:t>
      </w:r>
      <w:r>
        <w:rPr>
          <w:color w:val="000000" w:themeColor="text1"/>
          <w:szCs w:val="22"/>
        </w:rPr>
        <w:t xml:space="preserve"> </w:t>
      </w:r>
      <w:r w:rsidR="009E6533">
        <w:rPr>
          <w:color w:val="000000" w:themeColor="text1"/>
          <w:szCs w:val="22"/>
        </w:rPr>
        <w:t xml:space="preserve">There was no negative </w:t>
      </w:r>
      <w:r w:rsidR="00D60A60">
        <w:rPr>
          <w:color w:val="000000" w:themeColor="text1"/>
          <w:szCs w:val="22"/>
        </w:rPr>
        <w:t>feedback,</w:t>
      </w:r>
      <w:r w:rsidR="009E6533">
        <w:rPr>
          <w:color w:val="000000" w:themeColor="text1"/>
          <w:szCs w:val="22"/>
        </w:rPr>
        <w:t xml:space="preserve"> and the committee was thankful for the update from the Water Action Plan Development Team. </w:t>
      </w:r>
    </w:p>
    <w:p w14:paraId="3E0B2918" w14:textId="4D3462A6" w:rsidR="005F7E9F" w:rsidRDefault="005F7E9F" w:rsidP="0034409C">
      <w:pPr>
        <w:rPr>
          <w:color w:val="000000" w:themeColor="text1"/>
          <w:szCs w:val="22"/>
        </w:rPr>
      </w:pPr>
    </w:p>
    <w:p w14:paraId="6DB9477A" w14:textId="43BEE2D7" w:rsidR="005F7E9F" w:rsidRDefault="00EA50E8" w:rsidP="0034409C">
      <w:pPr>
        <w:rPr>
          <w:b/>
          <w:bCs/>
          <w:color w:val="000000" w:themeColor="text1"/>
          <w:szCs w:val="22"/>
          <w:u w:val="single"/>
        </w:rPr>
      </w:pPr>
      <w:r w:rsidRPr="00EA50E8">
        <w:rPr>
          <w:b/>
          <w:bCs/>
          <w:color w:val="000000" w:themeColor="text1"/>
          <w:szCs w:val="22"/>
          <w:u w:val="single"/>
          <w:lang w:bidi="en-GB"/>
        </w:rPr>
        <w:t xml:space="preserve">Review </w:t>
      </w:r>
      <w:r>
        <w:rPr>
          <w:b/>
          <w:bCs/>
          <w:color w:val="000000" w:themeColor="text1"/>
          <w:szCs w:val="22"/>
          <w:u w:val="single"/>
          <w:lang w:bidi="en-GB"/>
        </w:rPr>
        <w:t>P</w:t>
      </w:r>
      <w:r w:rsidRPr="00EA50E8">
        <w:rPr>
          <w:b/>
          <w:bCs/>
          <w:color w:val="000000" w:themeColor="text1"/>
          <w:szCs w:val="22"/>
          <w:u w:val="single"/>
          <w:lang w:bidi="en-GB"/>
        </w:rPr>
        <w:t xml:space="preserve">rogress with </w:t>
      </w:r>
      <w:r>
        <w:rPr>
          <w:b/>
          <w:bCs/>
          <w:color w:val="000000" w:themeColor="text1"/>
          <w:szCs w:val="22"/>
          <w:u w:val="single"/>
          <w:lang w:bidi="en-GB"/>
        </w:rPr>
        <w:t>C</w:t>
      </w:r>
      <w:r w:rsidRPr="00EA50E8">
        <w:rPr>
          <w:b/>
          <w:bCs/>
          <w:color w:val="000000" w:themeColor="text1"/>
          <w:szCs w:val="22"/>
          <w:u w:val="single"/>
          <w:lang w:bidi="en-GB"/>
        </w:rPr>
        <w:t xml:space="preserve">harter </w:t>
      </w:r>
      <w:r>
        <w:rPr>
          <w:b/>
          <w:bCs/>
          <w:color w:val="000000" w:themeColor="text1"/>
          <w:szCs w:val="22"/>
          <w:u w:val="single"/>
          <w:lang w:bidi="en-GB"/>
        </w:rPr>
        <w:t>S</w:t>
      </w:r>
      <w:r w:rsidRPr="00EA50E8">
        <w:rPr>
          <w:b/>
          <w:bCs/>
          <w:color w:val="000000" w:themeColor="text1"/>
          <w:szCs w:val="22"/>
          <w:u w:val="single"/>
          <w:lang w:bidi="en-GB"/>
        </w:rPr>
        <w:t xml:space="preserve">ignatories to </w:t>
      </w:r>
      <w:r>
        <w:rPr>
          <w:b/>
          <w:bCs/>
          <w:color w:val="000000" w:themeColor="text1"/>
          <w:szCs w:val="22"/>
          <w:u w:val="single"/>
          <w:lang w:bidi="en-GB"/>
        </w:rPr>
        <w:t>D</w:t>
      </w:r>
      <w:r w:rsidRPr="00EA50E8">
        <w:rPr>
          <w:b/>
          <w:bCs/>
          <w:color w:val="000000" w:themeColor="text1"/>
          <w:szCs w:val="22"/>
          <w:u w:val="single"/>
          <w:lang w:bidi="en-GB"/>
        </w:rPr>
        <w:t xml:space="preserve">evelop </w:t>
      </w:r>
      <w:r>
        <w:rPr>
          <w:b/>
          <w:bCs/>
          <w:color w:val="000000" w:themeColor="text1"/>
          <w:szCs w:val="22"/>
          <w:u w:val="single"/>
          <w:lang w:bidi="en-GB"/>
        </w:rPr>
        <w:t>I</w:t>
      </w:r>
      <w:r w:rsidRPr="00EA50E8">
        <w:rPr>
          <w:b/>
          <w:bCs/>
          <w:color w:val="000000" w:themeColor="text1"/>
          <w:szCs w:val="22"/>
          <w:u w:val="single"/>
          <w:lang w:bidi="en-GB"/>
        </w:rPr>
        <w:t xml:space="preserve">mplementation </w:t>
      </w:r>
      <w:r>
        <w:rPr>
          <w:b/>
          <w:bCs/>
          <w:color w:val="000000" w:themeColor="text1"/>
          <w:szCs w:val="22"/>
          <w:u w:val="single"/>
          <w:lang w:bidi="en-GB"/>
        </w:rPr>
        <w:t>P</w:t>
      </w:r>
      <w:r w:rsidRPr="00EA50E8">
        <w:rPr>
          <w:b/>
          <w:bCs/>
          <w:color w:val="000000" w:themeColor="text1"/>
          <w:szCs w:val="22"/>
          <w:u w:val="single"/>
          <w:lang w:bidi="en-GB"/>
        </w:rPr>
        <w:t xml:space="preserve">lan and </w:t>
      </w:r>
      <w:r>
        <w:rPr>
          <w:b/>
          <w:bCs/>
          <w:color w:val="000000" w:themeColor="text1"/>
          <w:szCs w:val="22"/>
          <w:u w:val="single"/>
          <w:lang w:bidi="en-GB"/>
        </w:rPr>
        <w:t>D</w:t>
      </w:r>
      <w:r w:rsidRPr="00EA50E8">
        <w:rPr>
          <w:b/>
          <w:bCs/>
          <w:color w:val="000000" w:themeColor="text1"/>
          <w:szCs w:val="22"/>
          <w:u w:val="single"/>
          <w:lang w:bidi="en-GB"/>
        </w:rPr>
        <w:t xml:space="preserve">iscuss </w:t>
      </w:r>
      <w:r>
        <w:rPr>
          <w:b/>
          <w:bCs/>
          <w:color w:val="000000" w:themeColor="text1"/>
          <w:szCs w:val="22"/>
          <w:u w:val="single"/>
          <w:lang w:bidi="en-GB"/>
        </w:rPr>
        <w:t>N</w:t>
      </w:r>
      <w:r w:rsidRPr="00EA50E8">
        <w:rPr>
          <w:b/>
          <w:bCs/>
          <w:color w:val="000000" w:themeColor="text1"/>
          <w:szCs w:val="22"/>
          <w:u w:val="single"/>
          <w:lang w:bidi="en-GB"/>
        </w:rPr>
        <w:t xml:space="preserve">ext </w:t>
      </w:r>
      <w:r>
        <w:rPr>
          <w:b/>
          <w:bCs/>
          <w:color w:val="000000" w:themeColor="text1"/>
          <w:szCs w:val="22"/>
          <w:u w:val="single"/>
          <w:lang w:bidi="en-GB"/>
        </w:rPr>
        <w:t>S</w:t>
      </w:r>
      <w:r w:rsidRPr="00EA50E8">
        <w:rPr>
          <w:b/>
          <w:bCs/>
          <w:color w:val="000000" w:themeColor="text1"/>
          <w:szCs w:val="22"/>
          <w:u w:val="single"/>
          <w:lang w:bidi="en-GB"/>
        </w:rPr>
        <w:t xml:space="preserve">teps </w:t>
      </w:r>
      <w:r w:rsidR="005F7E9F" w:rsidRPr="005F7E9F">
        <w:rPr>
          <w:b/>
          <w:bCs/>
          <w:color w:val="000000" w:themeColor="text1"/>
          <w:szCs w:val="22"/>
          <w:u w:val="single"/>
        </w:rPr>
        <w:t xml:space="preserve">– </w:t>
      </w:r>
      <w:r>
        <w:rPr>
          <w:b/>
          <w:bCs/>
          <w:color w:val="000000" w:themeColor="text1"/>
          <w:szCs w:val="22"/>
          <w:u w:val="single"/>
        </w:rPr>
        <w:t xml:space="preserve">Lisa </w:t>
      </w:r>
      <w:proofErr w:type="spellStart"/>
      <w:r>
        <w:rPr>
          <w:b/>
          <w:bCs/>
          <w:color w:val="000000" w:themeColor="text1"/>
          <w:szCs w:val="22"/>
          <w:u w:val="single"/>
        </w:rPr>
        <w:t>DeBruyckere</w:t>
      </w:r>
      <w:proofErr w:type="spellEnd"/>
    </w:p>
    <w:p w14:paraId="0D112E20" w14:textId="77777777" w:rsidR="009E6533" w:rsidRDefault="009E6533" w:rsidP="0034409C">
      <w:pPr>
        <w:rPr>
          <w:b/>
          <w:bCs/>
          <w:color w:val="000000" w:themeColor="text1"/>
          <w:szCs w:val="22"/>
          <w:u w:val="single"/>
        </w:rPr>
      </w:pPr>
    </w:p>
    <w:p w14:paraId="11C80779" w14:textId="37954B98" w:rsidR="00EA50E8" w:rsidRPr="009E6533" w:rsidRDefault="00EA50E8" w:rsidP="0034409C">
      <w:pPr>
        <w:rPr>
          <w:b/>
          <w:bCs/>
          <w:color w:val="000000" w:themeColor="text1"/>
          <w:szCs w:val="22"/>
          <w:u w:val="single"/>
          <w:lang w:bidi="en-GB"/>
        </w:rPr>
      </w:pPr>
      <w:r>
        <w:rPr>
          <w:bCs/>
          <w:color w:val="000000" w:themeColor="text1"/>
          <w:szCs w:val="22"/>
          <w:lang w:bidi="en-GB"/>
        </w:rPr>
        <w:t xml:space="preserve">Lisa </w:t>
      </w:r>
      <w:proofErr w:type="spellStart"/>
      <w:r w:rsidR="009E6533" w:rsidRPr="009E6533">
        <w:rPr>
          <w:color w:val="000000" w:themeColor="text1"/>
          <w:szCs w:val="22"/>
          <w:lang w:bidi="en-GB"/>
        </w:rPr>
        <w:t>DeBruyckere</w:t>
      </w:r>
      <w:proofErr w:type="spellEnd"/>
      <w:r w:rsidR="009E6533">
        <w:rPr>
          <w:b/>
          <w:bCs/>
          <w:color w:val="000000" w:themeColor="text1"/>
          <w:szCs w:val="22"/>
          <w:u w:val="single"/>
          <w:lang w:bidi="en-GB"/>
        </w:rPr>
        <w:t xml:space="preserve"> </w:t>
      </w:r>
      <w:r>
        <w:rPr>
          <w:bCs/>
          <w:color w:val="000000" w:themeColor="text1"/>
          <w:szCs w:val="22"/>
          <w:lang w:bidi="en-GB"/>
        </w:rPr>
        <w:t>r</w:t>
      </w:r>
      <w:r w:rsidRPr="00EA50E8">
        <w:rPr>
          <w:bCs/>
          <w:color w:val="000000" w:themeColor="text1"/>
          <w:szCs w:val="22"/>
          <w:lang w:bidi="en-GB"/>
        </w:rPr>
        <w:t>eview</w:t>
      </w:r>
      <w:r>
        <w:rPr>
          <w:bCs/>
          <w:color w:val="000000" w:themeColor="text1"/>
          <w:szCs w:val="22"/>
          <w:lang w:bidi="en-GB"/>
        </w:rPr>
        <w:t>ed</w:t>
      </w:r>
      <w:r w:rsidRPr="00EA50E8">
        <w:rPr>
          <w:bCs/>
          <w:color w:val="000000" w:themeColor="text1"/>
          <w:szCs w:val="22"/>
          <w:lang w:bidi="en-GB"/>
        </w:rPr>
        <w:t xml:space="preserve"> progress with charter signatories to develop </w:t>
      </w:r>
      <w:r w:rsidR="00FD5012">
        <w:rPr>
          <w:bCs/>
          <w:color w:val="000000" w:themeColor="text1"/>
          <w:szCs w:val="22"/>
          <w:lang w:bidi="en-GB"/>
        </w:rPr>
        <w:t>the draft water action</w:t>
      </w:r>
      <w:r w:rsidRPr="00EA50E8">
        <w:rPr>
          <w:bCs/>
          <w:color w:val="000000" w:themeColor="text1"/>
          <w:szCs w:val="22"/>
          <w:lang w:bidi="en-GB"/>
        </w:rPr>
        <w:t xml:space="preserve"> plan and discuss next steps in </w:t>
      </w:r>
      <w:r w:rsidR="00FD5012">
        <w:rPr>
          <w:bCs/>
          <w:color w:val="000000" w:themeColor="text1"/>
          <w:szCs w:val="22"/>
          <w:lang w:bidi="en-GB"/>
        </w:rPr>
        <w:t xml:space="preserve">the </w:t>
      </w:r>
      <w:r w:rsidRPr="00EA50E8">
        <w:rPr>
          <w:bCs/>
          <w:color w:val="000000" w:themeColor="text1"/>
          <w:szCs w:val="22"/>
          <w:lang w:bidi="en-GB"/>
        </w:rPr>
        <w:t>process</w:t>
      </w:r>
      <w:r>
        <w:rPr>
          <w:bCs/>
          <w:color w:val="000000" w:themeColor="text1"/>
          <w:szCs w:val="22"/>
          <w:lang w:bidi="en-GB"/>
        </w:rPr>
        <w:t xml:space="preserve"> with the Coordinating Committee. </w:t>
      </w:r>
      <w:r w:rsidR="00FD5012">
        <w:rPr>
          <w:bCs/>
          <w:color w:val="000000" w:themeColor="text1"/>
          <w:szCs w:val="22"/>
          <w:lang w:bidi="en-GB"/>
        </w:rPr>
        <w:t xml:space="preserve">There were 10 edits submitted in round 1 for the water action plan. With people coming in and out of those drafting sessions some of that was reflected in the edits submitted. The committee was encouraged to check out the newest version of the draft plan on the website that incorporated those edits. </w:t>
      </w:r>
    </w:p>
    <w:p w14:paraId="6B249B92" w14:textId="767113D7" w:rsidR="00611989" w:rsidRDefault="00611989" w:rsidP="0034409C">
      <w:pPr>
        <w:rPr>
          <w:color w:val="000000" w:themeColor="text1"/>
          <w:szCs w:val="22"/>
        </w:rPr>
      </w:pPr>
    </w:p>
    <w:p w14:paraId="04ED9FBB" w14:textId="10F9546F" w:rsidR="0079411C" w:rsidRPr="0079411C" w:rsidRDefault="009E6533" w:rsidP="0034409C">
      <w:pPr>
        <w:rPr>
          <w:color w:val="000000" w:themeColor="text1"/>
          <w:szCs w:val="22"/>
        </w:rPr>
      </w:pPr>
      <w:r>
        <w:rPr>
          <w:b/>
          <w:bCs/>
          <w:color w:val="000000" w:themeColor="text1"/>
          <w:szCs w:val="22"/>
          <w:u w:val="single"/>
        </w:rPr>
        <w:t xml:space="preserve">Status of Oregon Explorer – Janine </w:t>
      </w:r>
      <w:proofErr w:type="spellStart"/>
      <w:r>
        <w:rPr>
          <w:b/>
          <w:bCs/>
          <w:color w:val="000000" w:themeColor="text1"/>
          <w:szCs w:val="22"/>
          <w:u w:val="single"/>
        </w:rPr>
        <w:t>Salwasser</w:t>
      </w:r>
      <w:proofErr w:type="spellEnd"/>
      <w:r w:rsidR="0079411C">
        <w:rPr>
          <w:b/>
          <w:bCs/>
          <w:color w:val="000000" w:themeColor="text1"/>
          <w:szCs w:val="22"/>
          <w:u w:val="single"/>
        </w:rPr>
        <w:br/>
      </w:r>
    </w:p>
    <w:p w14:paraId="01C37DD4" w14:textId="2FF05030" w:rsidR="009E6533" w:rsidRDefault="009E6533" w:rsidP="009E6533">
      <w:pPr>
        <w:rPr>
          <w:color w:val="000000" w:themeColor="text1"/>
          <w:szCs w:val="22"/>
        </w:rPr>
      </w:pPr>
      <w:r>
        <w:rPr>
          <w:color w:val="000000" w:themeColor="text1"/>
          <w:szCs w:val="22"/>
        </w:rPr>
        <w:t xml:space="preserve">Janine </w:t>
      </w:r>
      <w:proofErr w:type="spellStart"/>
      <w:r>
        <w:rPr>
          <w:color w:val="000000" w:themeColor="text1"/>
          <w:szCs w:val="22"/>
        </w:rPr>
        <w:t>Salwasser</w:t>
      </w:r>
      <w:proofErr w:type="spellEnd"/>
      <w:r>
        <w:rPr>
          <w:color w:val="000000" w:themeColor="text1"/>
          <w:szCs w:val="22"/>
        </w:rPr>
        <w:t xml:space="preserve"> shared </w:t>
      </w:r>
      <w:r w:rsidR="00FD5012">
        <w:rPr>
          <w:color w:val="000000" w:themeColor="text1"/>
          <w:szCs w:val="22"/>
        </w:rPr>
        <w:t xml:space="preserve">that her team has been collecting data </w:t>
      </w:r>
      <w:r w:rsidR="00315728">
        <w:rPr>
          <w:color w:val="000000" w:themeColor="text1"/>
          <w:szCs w:val="22"/>
        </w:rPr>
        <w:t>that they know exists and has been reaching out to state agencies to collect data as well. She plans to hopefully share the alpha version of the Oregon Explorer map viewer and landing page at the September coordinating committee meeting so that they have a chance to provide feedback before the beta version is presented to the Partnership at the September 28</w:t>
      </w:r>
      <w:r w:rsidR="00315728" w:rsidRPr="00315728">
        <w:rPr>
          <w:color w:val="000000" w:themeColor="text1"/>
          <w:szCs w:val="22"/>
          <w:vertAlign w:val="superscript"/>
        </w:rPr>
        <w:t>th</w:t>
      </w:r>
      <w:r w:rsidR="00315728">
        <w:rPr>
          <w:color w:val="000000" w:themeColor="text1"/>
          <w:szCs w:val="22"/>
        </w:rPr>
        <w:t xml:space="preserve"> webinar. </w:t>
      </w:r>
    </w:p>
    <w:p w14:paraId="396308C2" w14:textId="77777777" w:rsidR="00FD5012" w:rsidRDefault="00FD5012" w:rsidP="009E6533">
      <w:pPr>
        <w:rPr>
          <w:color w:val="000000" w:themeColor="text1"/>
          <w:szCs w:val="22"/>
        </w:rPr>
      </w:pPr>
    </w:p>
    <w:p w14:paraId="7741C4D9" w14:textId="5A1CEEB7" w:rsidR="00021278" w:rsidRDefault="00315728" w:rsidP="009E6533">
      <w:pPr>
        <w:rPr>
          <w:b/>
          <w:bCs/>
          <w:color w:val="000000" w:themeColor="text1"/>
          <w:szCs w:val="22"/>
          <w:u w:val="single"/>
        </w:rPr>
      </w:pPr>
      <w:r>
        <w:rPr>
          <w:b/>
          <w:bCs/>
          <w:color w:val="000000" w:themeColor="text1"/>
          <w:szCs w:val="22"/>
          <w:u w:val="single"/>
        </w:rPr>
        <w:t>OKT Survey Phase 2 &amp; Place-Based Planning Evaluation</w:t>
      </w:r>
      <w:r w:rsidR="00021278" w:rsidRPr="00021278">
        <w:rPr>
          <w:b/>
          <w:bCs/>
          <w:color w:val="000000" w:themeColor="text1"/>
          <w:szCs w:val="22"/>
          <w:u w:val="single"/>
        </w:rPr>
        <w:t xml:space="preserve"> Update – Alexandria </w:t>
      </w:r>
      <w:r w:rsidR="00021278">
        <w:rPr>
          <w:b/>
          <w:bCs/>
          <w:color w:val="000000" w:themeColor="text1"/>
          <w:szCs w:val="22"/>
          <w:u w:val="single"/>
        </w:rPr>
        <w:t>Scott</w:t>
      </w:r>
    </w:p>
    <w:p w14:paraId="1A06713D" w14:textId="0432E9BC" w:rsidR="00021278" w:rsidRDefault="00021278" w:rsidP="009E6533">
      <w:pPr>
        <w:rPr>
          <w:b/>
          <w:bCs/>
          <w:color w:val="000000" w:themeColor="text1"/>
          <w:szCs w:val="22"/>
          <w:u w:val="single"/>
        </w:rPr>
      </w:pPr>
    </w:p>
    <w:p w14:paraId="303D8A18" w14:textId="2F75F7F8" w:rsidR="00021278" w:rsidRDefault="00315728" w:rsidP="009E6533">
      <w:pPr>
        <w:rPr>
          <w:color w:val="000000" w:themeColor="text1"/>
          <w:szCs w:val="22"/>
        </w:rPr>
      </w:pPr>
      <w:r>
        <w:rPr>
          <w:color w:val="000000" w:themeColor="text1"/>
          <w:szCs w:val="22"/>
        </w:rPr>
        <w:t>Alexandria explained to the group that we are in contractual conversation with PSU to get the</w:t>
      </w:r>
      <w:r w:rsidR="00021278">
        <w:rPr>
          <w:color w:val="000000" w:themeColor="text1"/>
          <w:szCs w:val="22"/>
        </w:rPr>
        <w:t xml:space="preserve"> Oregon’s Kitchen Table Phase 2 </w:t>
      </w:r>
      <w:r>
        <w:rPr>
          <w:color w:val="000000" w:themeColor="text1"/>
          <w:szCs w:val="22"/>
        </w:rPr>
        <w:t>community engagement project going.</w:t>
      </w:r>
      <w:r w:rsidR="00021278">
        <w:rPr>
          <w:color w:val="000000" w:themeColor="text1"/>
          <w:szCs w:val="22"/>
        </w:rPr>
        <w:t xml:space="preserve"> </w:t>
      </w:r>
      <w:r>
        <w:rPr>
          <w:color w:val="000000" w:themeColor="text1"/>
          <w:szCs w:val="22"/>
        </w:rPr>
        <w:t xml:space="preserve">This will be taking place in the fall. We do not have as much funding for Phase 2 as we did for Phase 1, so we are going to need to be more targeted in our outreach efforts. We did not have a staff person on during Phase 1, so the consultants had to do more work and it was when Harmony was on maternity leave so there wasn’t anyone specifically focused on project management from the Partnership during that time. We feel confident that having both co-conveners available to help track the project and a staff member on board to help will keep things on budget and on time. Phase 2 will cost $15,000 and we have secured the funding to make this possible. </w:t>
      </w:r>
    </w:p>
    <w:p w14:paraId="5BB6AFCC" w14:textId="0A8302A0" w:rsidR="002E2F60" w:rsidRDefault="002E2F60" w:rsidP="009E6533">
      <w:pPr>
        <w:rPr>
          <w:color w:val="000000" w:themeColor="text1"/>
          <w:szCs w:val="22"/>
        </w:rPr>
      </w:pPr>
    </w:p>
    <w:p w14:paraId="5F085B9C" w14:textId="6813B54C" w:rsidR="002E2F60" w:rsidRDefault="002E2F60" w:rsidP="009E6533">
      <w:pPr>
        <w:rPr>
          <w:color w:val="000000" w:themeColor="text1"/>
          <w:szCs w:val="22"/>
        </w:rPr>
      </w:pPr>
      <w:r>
        <w:rPr>
          <w:color w:val="000000" w:themeColor="text1"/>
          <w:szCs w:val="22"/>
        </w:rPr>
        <w:t xml:space="preserve">The Place-Based Planning evaluation has been postponed until this fall. This will allow the consultants in charge of that work more time to develop the evaluation framework and allow for us to finish our planning process before we evaluate it. When we have more information on the timeline, we will share it with the Partnership and Alexandria will help those consultants set a date for the Mid-Coast evaluation. The consultants have identified that 2-hours is not enough time to have a rich conversation about the planning process and that 4-hours will be needed. If this means, there is less people per planning group </w:t>
      </w:r>
      <w:r>
        <w:rPr>
          <w:color w:val="000000" w:themeColor="text1"/>
          <w:szCs w:val="22"/>
        </w:rPr>
        <w:lastRenderedPageBreak/>
        <w:t xml:space="preserve">that is the sacrifice we will have to make to get the desired results from the evaluation. We hope to do this evaluation in person, but it will be dependent upon Covid-19 conditions during that time. </w:t>
      </w:r>
    </w:p>
    <w:p w14:paraId="24130C8B" w14:textId="09D4F3EF" w:rsidR="00756D9D" w:rsidRDefault="00756D9D" w:rsidP="009E6533">
      <w:pPr>
        <w:rPr>
          <w:color w:val="000000" w:themeColor="text1"/>
          <w:szCs w:val="22"/>
        </w:rPr>
      </w:pPr>
    </w:p>
    <w:p w14:paraId="499EDD95" w14:textId="53572E32" w:rsidR="00756D9D" w:rsidRDefault="00756D9D" w:rsidP="009E6533">
      <w:pPr>
        <w:rPr>
          <w:b/>
          <w:bCs/>
          <w:color w:val="000000" w:themeColor="text1"/>
          <w:szCs w:val="22"/>
          <w:u w:val="single"/>
        </w:rPr>
      </w:pPr>
      <w:r w:rsidRPr="00756D9D">
        <w:rPr>
          <w:b/>
          <w:bCs/>
          <w:color w:val="000000" w:themeColor="text1"/>
          <w:szCs w:val="22"/>
          <w:u w:val="single"/>
        </w:rPr>
        <w:t>Next Steps</w:t>
      </w:r>
    </w:p>
    <w:p w14:paraId="529415DF" w14:textId="1617E075" w:rsidR="00756D9D" w:rsidRDefault="00756D9D" w:rsidP="009E6533">
      <w:pPr>
        <w:rPr>
          <w:b/>
          <w:bCs/>
          <w:color w:val="000000" w:themeColor="text1"/>
          <w:szCs w:val="22"/>
          <w:u w:val="single"/>
        </w:rPr>
      </w:pPr>
    </w:p>
    <w:p w14:paraId="2D0AB72E" w14:textId="3D49A727" w:rsidR="00756D9D" w:rsidRDefault="00756D9D" w:rsidP="00756D9D">
      <w:pPr>
        <w:pStyle w:val="ListParagraph"/>
        <w:numPr>
          <w:ilvl w:val="0"/>
          <w:numId w:val="18"/>
        </w:numPr>
        <w:rPr>
          <w:color w:val="000000" w:themeColor="text1"/>
          <w:szCs w:val="22"/>
        </w:rPr>
      </w:pPr>
      <w:r w:rsidRPr="00756D9D">
        <w:rPr>
          <w:color w:val="000000" w:themeColor="text1"/>
          <w:szCs w:val="22"/>
        </w:rPr>
        <w:t xml:space="preserve">The consulting team will be working with the Charter Signatories in </w:t>
      </w:r>
      <w:r w:rsidR="002E2F60">
        <w:rPr>
          <w:color w:val="000000" w:themeColor="text1"/>
          <w:szCs w:val="22"/>
        </w:rPr>
        <w:t>August &amp; September</w:t>
      </w:r>
      <w:r w:rsidRPr="00756D9D">
        <w:rPr>
          <w:color w:val="000000" w:themeColor="text1"/>
          <w:szCs w:val="22"/>
        </w:rPr>
        <w:t xml:space="preserve"> to finalize the</w:t>
      </w:r>
      <w:r w:rsidR="002E2F60">
        <w:rPr>
          <w:color w:val="000000" w:themeColor="text1"/>
          <w:szCs w:val="22"/>
        </w:rPr>
        <w:t xml:space="preserve"> draft water action</w:t>
      </w:r>
      <w:r w:rsidRPr="00756D9D">
        <w:rPr>
          <w:color w:val="000000" w:themeColor="text1"/>
          <w:szCs w:val="22"/>
        </w:rPr>
        <w:t xml:space="preserve"> plan</w:t>
      </w:r>
      <w:r w:rsidR="002E2F60">
        <w:rPr>
          <w:color w:val="000000" w:themeColor="text1"/>
          <w:szCs w:val="22"/>
        </w:rPr>
        <w:t xml:space="preserve"> before it is presented to the full partnership September 28</w:t>
      </w:r>
      <w:r w:rsidR="002E2F60" w:rsidRPr="002E2F60">
        <w:rPr>
          <w:color w:val="000000" w:themeColor="text1"/>
          <w:szCs w:val="22"/>
          <w:vertAlign w:val="superscript"/>
        </w:rPr>
        <w:t>th</w:t>
      </w:r>
      <w:r w:rsidRPr="00756D9D">
        <w:rPr>
          <w:color w:val="000000" w:themeColor="text1"/>
          <w:szCs w:val="22"/>
        </w:rPr>
        <w:t xml:space="preserve">. </w:t>
      </w:r>
      <w:r w:rsidR="002E2F60">
        <w:rPr>
          <w:color w:val="000000" w:themeColor="text1"/>
          <w:szCs w:val="22"/>
        </w:rPr>
        <w:t xml:space="preserve">That meeting will be followed by a survey to collect feedback from participants and people who couldn’t make the meeting. </w:t>
      </w:r>
    </w:p>
    <w:p w14:paraId="36F6FE2E" w14:textId="60E7DE91" w:rsidR="00D60A60" w:rsidRDefault="00D60A60" w:rsidP="00756D9D">
      <w:pPr>
        <w:pStyle w:val="ListParagraph"/>
        <w:numPr>
          <w:ilvl w:val="0"/>
          <w:numId w:val="18"/>
        </w:numPr>
        <w:rPr>
          <w:color w:val="000000" w:themeColor="text1"/>
          <w:szCs w:val="22"/>
        </w:rPr>
      </w:pPr>
      <w:r>
        <w:rPr>
          <w:color w:val="000000" w:themeColor="text1"/>
          <w:szCs w:val="22"/>
        </w:rPr>
        <w:t xml:space="preserve">Janine’s team will </w:t>
      </w:r>
      <w:r w:rsidR="002E2F60">
        <w:rPr>
          <w:color w:val="000000" w:themeColor="text1"/>
          <w:szCs w:val="22"/>
        </w:rPr>
        <w:t>hopefully be sharing t</w:t>
      </w:r>
      <w:r>
        <w:rPr>
          <w:color w:val="000000" w:themeColor="text1"/>
          <w:szCs w:val="22"/>
        </w:rPr>
        <w:t xml:space="preserve">he alpha version of the </w:t>
      </w:r>
      <w:r w:rsidR="002E2F60">
        <w:rPr>
          <w:color w:val="000000" w:themeColor="text1"/>
          <w:szCs w:val="22"/>
        </w:rPr>
        <w:t xml:space="preserve">Oregon Explorer </w:t>
      </w:r>
      <w:r>
        <w:rPr>
          <w:color w:val="000000" w:themeColor="text1"/>
          <w:szCs w:val="22"/>
        </w:rPr>
        <w:t xml:space="preserve">map viewer and landing page </w:t>
      </w:r>
      <w:r w:rsidR="002E2F60">
        <w:rPr>
          <w:color w:val="000000" w:themeColor="text1"/>
          <w:szCs w:val="22"/>
        </w:rPr>
        <w:t xml:space="preserve">for the committee to </w:t>
      </w:r>
      <w:r>
        <w:rPr>
          <w:color w:val="000000" w:themeColor="text1"/>
          <w:szCs w:val="22"/>
        </w:rPr>
        <w:t>review</w:t>
      </w:r>
      <w:r w:rsidR="002E2F60">
        <w:rPr>
          <w:color w:val="000000" w:themeColor="text1"/>
          <w:szCs w:val="22"/>
        </w:rPr>
        <w:t>/provide feedback on</w:t>
      </w:r>
      <w:r>
        <w:rPr>
          <w:color w:val="000000" w:themeColor="text1"/>
          <w:szCs w:val="22"/>
        </w:rPr>
        <w:t xml:space="preserve"> at the September Coordinating Committee meeting before </w:t>
      </w:r>
      <w:r w:rsidR="00044119">
        <w:rPr>
          <w:color w:val="000000" w:themeColor="text1"/>
          <w:szCs w:val="22"/>
        </w:rPr>
        <w:t xml:space="preserve">they are presented to the full </w:t>
      </w:r>
      <w:r>
        <w:rPr>
          <w:color w:val="000000" w:themeColor="text1"/>
          <w:szCs w:val="22"/>
        </w:rPr>
        <w:t xml:space="preserve">Partnership </w:t>
      </w:r>
      <w:r w:rsidR="00044119">
        <w:rPr>
          <w:color w:val="000000" w:themeColor="text1"/>
          <w:szCs w:val="22"/>
        </w:rPr>
        <w:t>at the September 28</w:t>
      </w:r>
      <w:r w:rsidR="00044119" w:rsidRPr="00044119">
        <w:rPr>
          <w:color w:val="000000" w:themeColor="text1"/>
          <w:szCs w:val="22"/>
          <w:vertAlign w:val="superscript"/>
        </w:rPr>
        <w:t>th</w:t>
      </w:r>
      <w:r w:rsidR="00044119">
        <w:rPr>
          <w:color w:val="000000" w:themeColor="text1"/>
          <w:szCs w:val="22"/>
        </w:rPr>
        <w:t xml:space="preserve"> </w:t>
      </w:r>
      <w:r>
        <w:rPr>
          <w:color w:val="000000" w:themeColor="text1"/>
          <w:szCs w:val="22"/>
        </w:rPr>
        <w:t xml:space="preserve">webinar. </w:t>
      </w:r>
    </w:p>
    <w:p w14:paraId="3A5254D1" w14:textId="211F1D2E" w:rsidR="00044119" w:rsidRPr="00756D9D" w:rsidRDefault="00044119" w:rsidP="00756D9D">
      <w:pPr>
        <w:pStyle w:val="ListParagraph"/>
        <w:numPr>
          <w:ilvl w:val="0"/>
          <w:numId w:val="18"/>
        </w:numPr>
        <w:rPr>
          <w:color w:val="000000" w:themeColor="text1"/>
          <w:szCs w:val="22"/>
        </w:rPr>
      </w:pPr>
      <w:r>
        <w:rPr>
          <w:color w:val="000000" w:themeColor="text1"/>
          <w:szCs w:val="22"/>
        </w:rPr>
        <w:t xml:space="preserve">Alexandria will reach out with more information on the Place-Based Planning evaluation one she hears about the new timeline from the consultants working on that. </w:t>
      </w:r>
    </w:p>
    <w:p w14:paraId="704D3118" w14:textId="77777777" w:rsidR="0079411C" w:rsidRDefault="0079411C" w:rsidP="0034409C">
      <w:pPr>
        <w:rPr>
          <w:b/>
          <w:bCs/>
          <w:color w:val="000000" w:themeColor="text1"/>
          <w:szCs w:val="22"/>
          <w:u w:val="single"/>
        </w:rPr>
      </w:pPr>
    </w:p>
    <w:p w14:paraId="2C00B4A4" w14:textId="50BC6A24" w:rsidR="00044119" w:rsidRPr="00044119" w:rsidRDefault="00044119" w:rsidP="00044119">
      <w:pPr>
        <w:rPr>
          <w:b/>
          <w:bCs/>
          <w:color w:val="000000" w:themeColor="text1"/>
          <w:szCs w:val="22"/>
          <w:u w:val="single"/>
        </w:rPr>
      </w:pPr>
    </w:p>
    <w:p w14:paraId="614C7EF3" w14:textId="4EAF1AAD" w:rsidR="00044119" w:rsidRPr="00044119" w:rsidRDefault="00044119" w:rsidP="00044119">
      <w:pPr>
        <w:rPr>
          <w:szCs w:val="22"/>
        </w:rPr>
      </w:pPr>
    </w:p>
    <w:p w14:paraId="2E9F35FE" w14:textId="2CE70E44" w:rsidR="00044119" w:rsidRPr="00044119" w:rsidRDefault="00044119" w:rsidP="00044119">
      <w:pPr>
        <w:rPr>
          <w:szCs w:val="22"/>
        </w:rPr>
      </w:pPr>
    </w:p>
    <w:p w14:paraId="371B1B00" w14:textId="25E78FBD" w:rsidR="00044119" w:rsidRPr="00044119" w:rsidRDefault="00044119" w:rsidP="00044119">
      <w:pPr>
        <w:rPr>
          <w:szCs w:val="22"/>
        </w:rPr>
      </w:pPr>
    </w:p>
    <w:p w14:paraId="3F821D1A" w14:textId="7DA3474F" w:rsidR="00044119" w:rsidRPr="00044119" w:rsidRDefault="00044119" w:rsidP="00044119">
      <w:pPr>
        <w:rPr>
          <w:szCs w:val="22"/>
        </w:rPr>
      </w:pPr>
    </w:p>
    <w:p w14:paraId="7BF38BDF" w14:textId="4949D2B0" w:rsidR="00044119" w:rsidRPr="00044119" w:rsidRDefault="00044119" w:rsidP="00044119">
      <w:pPr>
        <w:rPr>
          <w:szCs w:val="22"/>
        </w:rPr>
      </w:pPr>
    </w:p>
    <w:p w14:paraId="30247A56" w14:textId="02760B44" w:rsidR="00044119" w:rsidRPr="00044119" w:rsidRDefault="00044119" w:rsidP="00044119">
      <w:pPr>
        <w:rPr>
          <w:szCs w:val="22"/>
        </w:rPr>
      </w:pPr>
    </w:p>
    <w:p w14:paraId="059AD0E6" w14:textId="1F4CCCF1" w:rsidR="00044119" w:rsidRPr="00044119" w:rsidRDefault="00044119" w:rsidP="00044119">
      <w:pPr>
        <w:rPr>
          <w:szCs w:val="22"/>
        </w:rPr>
      </w:pPr>
    </w:p>
    <w:p w14:paraId="605F0BA9" w14:textId="394F4659" w:rsidR="00044119" w:rsidRPr="00044119" w:rsidRDefault="00044119" w:rsidP="00044119">
      <w:pPr>
        <w:rPr>
          <w:szCs w:val="22"/>
        </w:rPr>
      </w:pPr>
    </w:p>
    <w:p w14:paraId="314A8E5D" w14:textId="14444AF2" w:rsidR="00044119" w:rsidRPr="00044119" w:rsidRDefault="00044119" w:rsidP="00044119">
      <w:pPr>
        <w:rPr>
          <w:szCs w:val="22"/>
        </w:rPr>
      </w:pPr>
    </w:p>
    <w:p w14:paraId="1AFBF27E" w14:textId="4E9297AD" w:rsidR="00044119" w:rsidRPr="00044119" w:rsidRDefault="00044119" w:rsidP="00044119">
      <w:pPr>
        <w:rPr>
          <w:szCs w:val="22"/>
        </w:rPr>
      </w:pPr>
    </w:p>
    <w:p w14:paraId="68D1A1C2" w14:textId="4D378E7B" w:rsidR="00044119" w:rsidRPr="00044119" w:rsidRDefault="00044119" w:rsidP="00044119">
      <w:pPr>
        <w:rPr>
          <w:szCs w:val="22"/>
        </w:rPr>
      </w:pPr>
    </w:p>
    <w:p w14:paraId="6761D9F3" w14:textId="2FF3343E" w:rsidR="00044119" w:rsidRPr="00044119" w:rsidRDefault="00044119" w:rsidP="00044119">
      <w:pPr>
        <w:rPr>
          <w:szCs w:val="22"/>
        </w:rPr>
      </w:pPr>
    </w:p>
    <w:p w14:paraId="2027F6C2" w14:textId="383227D9" w:rsidR="00044119" w:rsidRPr="00044119" w:rsidRDefault="00044119" w:rsidP="00044119">
      <w:pPr>
        <w:rPr>
          <w:szCs w:val="22"/>
        </w:rPr>
      </w:pPr>
    </w:p>
    <w:p w14:paraId="772F9296" w14:textId="77176DC3" w:rsidR="00044119" w:rsidRPr="00044119" w:rsidRDefault="00044119" w:rsidP="00044119">
      <w:pPr>
        <w:rPr>
          <w:szCs w:val="22"/>
        </w:rPr>
      </w:pPr>
    </w:p>
    <w:p w14:paraId="58DAD9FC" w14:textId="5EE97408" w:rsidR="00044119" w:rsidRPr="00044119" w:rsidRDefault="00044119" w:rsidP="00044119">
      <w:pPr>
        <w:rPr>
          <w:szCs w:val="22"/>
        </w:rPr>
      </w:pPr>
    </w:p>
    <w:p w14:paraId="3D154ECB" w14:textId="757C8D32" w:rsidR="00044119" w:rsidRPr="00044119" w:rsidRDefault="00044119" w:rsidP="00044119">
      <w:pPr>
        <w:rPr>
          <w:szCs w:val="22"/>
        </w:rPr>
      </w:pPr>
    </w:p>
    <w:p w14:paraId="4641B3FF" w14:textId="61A308CA" w:rsidR="00044119" w:rsidRPr="00044119" w:rsidRDefault="00044119" w:rsidP="00044119">
      <w:pPr>
        <w:rPr>
          <w:szCs w:val="22"/>
        </w:rPr>
      </w:pPr>
    </w:p>
    <w:p w14:paraId="46950E57" w14:textId="5F53FB17" w:rsidR="00044119" w:rsidRPr="00044119" w:rsidRDefault="00044119" w:rsidP="00044119">
      <w:pPr>
        <w:rPr>
          <w:szCs w:val="22"/>
        </w:rPr>
      </w:pPr>
    </w:p>
    <w:p w14:paraId="33D4993E" w14:textId="7E07AAF9" w:rsidR="00044119" w:rsidRPr="00044119" w:rsidRDefault="00044119" w:rsidP="00044119">
      <w:pPr>
        <w:rPr>
          <w:szCs w:val="22"/>
        </w:rPr>
      </w:pPr>
    </w:p>
    <w:p w14:paraId="07370F4B" w14:textId="66525509" w:rsidR="00044119" w:rsidRPr="00044119" w:rsidRDefault="00044119" w:rsidP="00044119">
      <w:pPr>
        <w:rPr>
          <w:szCs w:val="22"/>
        </w:rPr>
      </w:pPr>
    </w:p>
    <w:p w14:paraId="7F951B39" w14:textId="16425B90" w:rsidR="00044119" w:rsidRPr="00044119" w:rsidRDefault="00044119" w:rsidP="00044119">
      <w:pPr>
        <w:rPr>
          <w:szCs w:val="22"/>
        </w:rPr>
      </w:pPr>
    </w:p>
    <w:p w14:paraId="0ABF4E8D" w14:textId="68352347" w:rsidR="00044119" w:rsidRPr="00044119" w:rsidRDefault="00044119" w:rsidP="00044119">
      <w:pPr>
        <w:rPr>
          <w:szCs w:val="22"/>
        </w:rPr>
      </w:pPr>
    </w:p>
    <w:p w14:paraId="59975380" w14:textId="1D6B473E" w:rsidR="00044119" w:rsidRPr="00044119" w:rsidRDefault="00044119" w:rsidP="00044119">
      <w:pPr>
        <w:rPr>
          <w:szCs w:val="22"/>
        </w:rPr>
      </w:pPr>
    </w:p>
    <w:p w14:paraId="3798E506" w14:textId="7F96E64D" w:rsidR="00044119" w:rsidRPr="00044119" w:rsidRDefault="00044119" w:rsidP="00044119">
      <w:pPr>
        <w:rPr>
          <w:szCs w:val="22"/>
        </w:rPr>
      </w:pPr>
    </w:p>
    <w:p w14:paraId="5B0E10FB" w14:textId="45AE5482" w:rsidR="00044119" w:rsidRPr="00044119" w:rsidRDefault="00044119" w:rsidP="00044119">
      <w:pPr>
        <w:rPr>
          <w:szCs w:val="22"/>
        </w:rPr>
      </w:pPr>
    </w:p>
    <w:p w14:paraId="4BECEB93" w14:textId="5B1632E7" w:rsidR="00044119" w:rsidRPr="00044119" w:rsidRDefault="00044119" w:rsidP="00044119">
      <w:pPr>
        <w:rPr>
          <w:szCs w:val="22"/>
        </w:rPr>
      </w:pPr>
    </w:p>
    <w:p w14:paraId="7DABB336" w14:textId="3F072304" w:rsidR="00044119" w:rsidRPr="00044119" w:rsidRDefault="00044119" w:rsidP="00044119">
      <w:pPr>
        <w:rPr>
          <w:szCs w:val="22"/>
        </w:rPr>
      </w:pPr>
    </w:p>
    <w:p w14:paraId="0FD728CC" w14:textId="4C44D381" w:rsidR="00044119" w:rsidRPr="00044119" w:rsidRDefault="00044119" w:rsidP="00044119">
      <w:pPr>
        <w:rPr>
          <w:szCs w:val="22"/>
        </w:rPr>
      </w:pPr>
    </w:p>
    <w:p w14:paraId="0772DAF3" w14:textId="5C466302" w:rsidR="00044119" w:rsidRPr="00044119" w:rsidRDefault="00044119" w:rsidP="00044119">
      <w:pPr>
        <w:rPr>
          <w:szCs w:val="22"/>
        </w:rPr>
      </w:pPr>
    </w:p>
    <w:p w14:paraId="13512F8D" w14:textId="2C99F650" w:rsidR="00044119" w:rsidRPr="00044119" w:rsidRDefault="00044119" w:rsidP="00044119">
      <w:pPr>
        <w:rPr>
          <w:szCs w:val="22"/>
        </w:rPr>
      </w:pPr>
    </w:p>
    <w:p w14:paraId="71489EE8" w14:textId="77777777" w:rsidR="00044119" w:rsidRPr="00044119" w:rsidRDefault="00044119" w:rsidP="00044119">
      <w:pPr>
        <w:rPr>
          <w:szCs w:val="22"/>
        </w:rPr>
      </w:pPr>
    </w:p>
    <w:sectPr w:rsidR="00044119" w:rsidRPr="00044119" w:rsidSect="00DA323E">
      <w:type w:val="continuous"/>
      <w:pgSz w:w="12240" w:h="15840"/>
      <w:pgMar w:top="720" w:right="720" w:bottom="720" w:left="72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2AE1" w14:textId="77777777" w:rsidR="00DA29B0" w:rsidRDefault="00DA29B0" w:rsidP="00ED73FF">
      <w:r>
        <w:separator/>
      </w:r>
    </w:p>
  </w:endnote>
  <w:endnote w:type="continuationSeparator" w:id="0">
    <w:p w14:paraId="44D803FC" w14:textId="77777777" w:rsidR="00DA29B0" w:rsidRDefault="00DA29B0" w:rsidP="00ED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3971297"/>
      <w:docPartObj>
        <w:docPartGallery w:val="Page Numbers (Bottom of Page)"/>
        <w:docPartUnique/>
      </w:docPartObj>
    </w:sdtPr>
    <w:sdtEndPr>
      <w:rPr>
        <w:rStyle w:val="PageNumber"/>
      </w:rPr>
    </w:sdtEndPr>
    <w:sdtContent>
      <w:p w14:paraId="222CC620" w14:textId="286CFB2B" w:rsidR="00ED73FF" w:rsidRDefault="00ED73FF" w:rsidP="00ED7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0B64F3" w14:textId="77777777" w:rsidR="00ED73FF" w:rsidRDefault="00ED73FF" w:rsidP="00ED7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49154"/>
      <w:docPartObj>
        <w:docPartGallery w:val="Page Numbers (Bottom of Page)"/>
        <w:docPartUnique/>
      </w:docPartObj>
    </w:sdtPr>
    <w:sdtEndPr>
      <w:rPr>
        <w:rStyle w:val="PageNumber"/>
      </w:rPr>
    </w:sdtEndPr>
    <w:sdtContent>
      <w:p w14:paraId="7BF78849" w14:textId="7CAF36C9" w:rsidR="00ED73FF" w:rsidRDefault="00ED73FF" w:rsidP="009D2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FEB9D5" w14:textId="5A9B126D" w:rsidR="00ED73FF" w:rsidRPr="00471FAF" w:rsidRDefault="00ED73FF" w:rsidP="00471FAF">
    <w:pPr>
      <w:pStyle w:val="Footer"/>
      <w:ind w:right="360"/>
      <w:jc w:val="center"/>
      <w:rPr>
        <w:sz w:val="16"/>
        <w:szCs w:val="16"/>
      </w:rPr>
    </w:pPr>
    <w:r w:rsidRPr="00471FAF">
      <w:rPr>
        <w:sz w:val="16"/>
        <w:szCs w:val="16"/>
      </w:rPr>
      <w:t>Mid-Coast Water Planning Partnership</w:t>
    </w:r>
    <w:r w:rsidRPr="00471FAF">
      <w:rPr>
        <w:sz w:val="16"/>
        <w:szCs w:val="16"/>
      </w:rPr>
      <w:tab/>
    </w:r>
    <w:r w:rsidRPr="00471FAF">
      <w:rPr>
        <w:sz w:val="16"/>
        <w:szCs w:val="16"/>
      </w:rPr>
      <w:ptab w:relativeTo="margin" w:alignment="center" w:leader="none"/>
    </w:r>
    <w:r w:rsidR="00044119">
      <w:rPr>
        <w:sz w:val="16"/>
        <w:szCs w:val="16"/>
      </w:rPr>
      <w:t xml:space="preserve">August </w:t>
    </w:r>
    <w:r w:rsidR="003E5BFD">
      <w:rPr>
        <w:sz w:val="16"/>
        <w:szCs w:val="16"/>
      </w:rPr>
      <w:t>1</w:t>
    </w:r>
    <w:r w:rsidR="00044119">
      <w:rPr>
        <w:sz w:val="16"/>
        <w:szCs w:val="16"/>
      </w:rPr>
      <w:t>2</w:t>
    </w:r>
    <w:r w:rsidR="003E5BFD">
      <w:rPr>
        <w:sz w:val="16"/>
        <w:szCs w:val="16"/>
      </w:rPr>
      <w:t>, 202</w:t>
    </w:r>
    <w:r w:rsidR="00044119">
      <w:rPr>
        <w:sz w:val="16"/>
        <w:szCs w:val="16"/>
      </w:rPr>
      <w:t>1</w:t>
    </w:r>
    <w:r w:rsidRPr="00471FAF">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3BD0" w14:textId="77777777" w:rsidR="00DA29B0" w:rsidRDefault="00DA29B0" w:rsidP="00ED73FF">
      <w:r>
        <w:separator/>
      </w:r>
    </w:p>
  </w:footnote>
  <w:footnote w:type="continuationSeparator" w:id="0">
    <w:p w14:paraId="5AF5D5EB" w14:textId="77777777" w:rsidR="00DA29B0" w:rsidRDefault="00DA29B0" w:rsidP="00ED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4F9E" w14:textId="2DB33718" w:rsidR="009D1EB3" w:rsidRDefault="009D1EB3" w:rsidP="009D1E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F0E"/>
    <w:multiLevelType w:val="multilevel"/>
    <w:tmpl w:val="E8745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C6BD3"/>
    <w:multiLevelType w:val="multilevel"/>
    <w:tmpl w:val="98B4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110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2301BB"/>
    <w:multiLevelType w:val="multilevel"/>
    <w:tmpl w:val="08DC2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B71B5"/>
    <w:multiLevelType w:val="hybridMultilevel"/>
    <w:tmpl w:val="4232ED9A"/>
    <w:lvl w:ilvl="0" w:tplc="59A688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B7111"/>
    <w:multiLevelType w:val="hybridMultilevel"/>
    <w:tmpl w:val="5242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603DB"/>
    <w:multiLevelType w:val="multilevel"/>
    <w:tmpl w:val="1EC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EA620F"/>
    <w:multiLevelType w:val="hybridMultilevel"/>
    <w:tmpl w:val="FEACA76A"/>
    <w:lvl w:ilvl="0" w:tplc="1E063E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E7F2B"/>
    <w:multiLevelType w:val="hybridMultilevel"/>
    <w:tmpl w:val="77FC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443E4"/>
    <w:multiLevelType w:val="hybridMultilevel"/>
    <w:tmpl w:val="A4166B48"/>
    <w:lvl w:ilvl="0" w:tplc="08ECBF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13672"/>
    <w:multiLevelType w:val="multilevel"/>
    <w:tmpl w:val="CA3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142467"/>
    <w:multiLevelType w:val="hybridMultilevel"/>
    <w:tmpl w:val="746CC0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9D93048"/>
    <w:multiLevelType w:val="hybridMultilevel"/>
    <w:tmpl w:val="CC5A4A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EB46DB9"/>
    <w:multiLevelType w:val="multilevel"/>
    <w:tmpl w:val="2A38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B24626"/>
    <w:multiLevelType w:val="multilevel"/>
    <w:tmpl w:val="C9C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415094"/>
    <w:multiLevelType w:val="multilevel"/>
    <w:tmpl w:val="E68A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CA1350"/>
    <w:multiLevelType w:val="multilevel"/>
    <w:tmpl w:val="2CB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142B9A"/>
    <w:multiLevelType w:val="multilevel"/>
    <w:tmpl w:val="78E44324"/>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0"/>
  </w:num>
  <w:num w:numId="4">
    <w:abstractNumId w:val="3"/>
  </w:num>
  <w:num w:numId="5">
    <w:abstractNumId w:val="9"/>
  </w:num>
  <w:num w:numId="6">
    <w:abstractNumId w:val="17"/>
  </w:num>
  <w:num w:numId="7">
    <w:abstractNumId w:val="14"/>
  </w:num>
  <w:num w:numId="8">
    <w:abstractNumId w:val="13"/>
  </w:num>
  <w:num w:numId="9">
    <w:abstractNumId w:val="5"/>
  </w:num>
  <w:num w:numId="10">
    <w:abstractNumId w:val="2"/>
  </w:num>
  <w:num w:numId="11">
    <w:abstractNumId w:val="11"/>
  </w:num>
  <w:num w:numId="12">
    <w:abstractNumId w:val="0"/>
  </w:num>
  <w:num w:numId="13">
    <w:abstractNumId w:val="15"/>
  </w:num>
  <w:num w:numId="14">
    <w:abstractNumId w:val="16"/>
  </w:num>
  <w:num w:numId="15">
    <w:abstractNumId w:val="6"/>
  </w:num>
  <w:num w:numId="16">
    <w:abstractNumId w:val="12"/>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3E"/>
    <w:rsid w:val="00021278"/>
    <w:rsid w:val="00044119"/>
    <w:rsid w:val="000B0433"/>
    <w:rsid w:val="000D10C8"/>
    <w:rsid w:val="0013083C"/>
    <w:rsid w:val="001A123F"/>
    <w:rsid w:val="00231A0E"/>
    <w:rsid w:val="00263ED2"/>
    <w:rsid w:val="00280BB4"/>
    <w:rsid w:val="002944DC"/>
    <w:rsid w:val="002D6DF1"/>
    <w:rsid w:val="002E2F60"/>
    <w:rsid w:val="002F1845"/>
    <w:rsid w:val="00315728"/>
    <w:rsid w:val="0034409C"/>
    <w:rsid w:val="003757E0"/>
    <w:rsid w:val="003D5D88"/>
    <w:rsid w:val="003E5BFD"/>
    <w:rsid w:val="00471FAF"/>
    <w:rsid w:val="004849D3"/>
    <w:rsid w:val="005A2E7D"/>
    <w:rsid w:val="005E2714"/>
    <w:rsid w:val="005F7E9F"/>
    <w:rsid w:val="00611989"/>
    <w:rsid w:val="006C7928"/>
    <w:rsid w:val="007545A9"/>
    <w:rsid w:val="00756B0F"/>
    <w:rsid w:val="00756D9D"/>
    <w:rsid w:val="00783532"/>
    <w:rsid w:val="0079411C"/>
    <w:rsid w:val="007F3F74"/>
    <w:rsid w:val="007F6B8D"/>
    <w:rsid w:val="00812855"/>
    <w:rsid w:val="008434EC"/>
    <w:rsid w:val="00844FB1"/>
    <w:rsid w:val="008A623C"/>
    <w:rsid w:val="0099412E"/>
    <w:rsid w:val="009B19EF"/>
    <w:rsid w:val="009D1EB3"/>
    <w:rsid w:val="009E6533"/>
    <w:rsid w:val="00A059B2"/>
    <w:rsid w:val="00A141B5"/>
    <w:rsid w:val="00AC4700"/>
    <w:rsid w:val="00B1464F"/>
    <w:rsid w:val="00B92E37"/>
    <w:rsid w:val="00BA5E9D"/>
    <w:rsid w:val="00BC39A6"/>
    <w:rsid w:val="00BC3D77"/>
    <w:rsid w:val="00BE1A54"/>
    <w:rsid w:val="00C045D3"/>
    <w:rsid w:val="00C33C8A"/>
    <w:rsid w:val="00C443DA"/>
    <w:rsid w:val="00CA1858"/>
    <w:rsid w:val="00CC339A"/>
    <w:rsid w:val="00CE6452"/>
    <w:rsid w:val="00D402E5"/>
    <w:rsid w:val="00D44724"/>
    <w:rsid w:val="00D60A60"/>
    <w:rsid w:val="00D71EF9"/>
    <w:rsid w:val="00D93AB7"/>
    <w:rsid w:val="00DA29B0"/>
    <w:rsid w:val="00DA323E"/>
    <w:rsid w:val="00DC7D5B"/>
    <w:rsid w:val="00DE3CF7"/>
    <w:rsid w:val="00E303EC"/>
    <w:rsid w:val="00E56D4F"/>
    <w:rsid w:val="00E82E3B"/>
    <w:rsid w:val="00EA50E8"/>
    <w:rsid w:val="00EB6C80"/>
    <w:rsid w:val="00ED0B3E"/>
    <w:rsid w:val="00ED73FF"/>
    <w:rsid w:val="00EE5936"/>
    <w:rsid w:val="00EF3F9A"/>
    <w:rsid w:val="00F87D80"/>
    <w:rsid w:val="00FD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36C5"/>
  <w15:chartTrackingRefBased/>
  <w15:docId w15:val="{461BEC8F-5207-A340-9891-763A0AE8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28"/>
    <w:rPr>
      <w:rFonts w:ascii="Garamond" w:hAnsi="Garamond"/>
      <w:sz w:val="22"/>
    </w:rPr>
  </w:style>
  <w:style w:type="paragraph" w:styleId="Heading1">
    <w:name w:val="heading 1"/>
    <w:basedOn w:val="Normal"/>
    <w:next w:val="Normal"/>
    <w:link w:val="Heading1Char"/>
    <w:uiPriority w:val="9"/>
    <w:qFormat/>
    <w:rsid w:val="0079411C"/>
    <w:pPr>
      <w:keepNext/>
      <w:outlineLvl w:val="0"/>
    </w:pPr>
    <w:rPr>
      <w:b/>
      <w:bCs/>
      <w:color w:val="000000" w:themeColor="text1"/>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B3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D0B3E"/>
    <w:pPr>
      <w:ind w:left="720"/>
      <w:contextualSpacing/>
    </w:pPr>
  </w:style>
  <w:style w:type="table" w:styleId="TableGrid">
    <w:name w:val="Table Grid"/>
    <w:basedOn w:val="TableNormal"/>
    <w:uiPriority w:val="39"/>
    <w:rsid w:val="00ED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ED0B3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ED0B3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ED0B3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3D5D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3D5D88"/>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3D5D8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ED73FF"/>
    <w:rPr>
      <w:color w:val="0563C1" w:themeColor="hyperlink"/>
      <w:u w:val="single"/>
    </w:rPr>
  </w:style>
  <w:style w:type="character" w:styleId="UnresolvedMention">
    <w:name w:val="Unresolved Mention"/>
    <w:basedOn w:val="DefaultParagraphFont"/>
    <w:uiPriority w:val="99"/>
    <w:semiHidden/>
    <w:unhideWhenUsed/>
    <w:rsid w:val="00ED73FF"/>
    <w:rPr>
      <w:color w:val="605E5C"/>
      <w:shd w:val="clear" w:color="auto" w:fill="E1DFDD"/>
    </w:rPr>
  </w:style>
  <w:style w:type="character" w:styleId="FollowedHyperlink">
    <w:name w:val="FollowedHyperlink"/>
    <w:basedOn w:val="DefaultParagraphFont"/>
    <w:uiPriority w:val="99"/>
    <w:semiHidden/>
    <w:unhideWhenUsed/>
    <w:rsid w:val="00ED73FF"/>
    <w:rPr>
      <w:color w:val="954F72" w:themeColor="followedHyperlink"/>
      <w:u w:val="single"/>
    </w:rPr>
  </w:style>
  <w:style w:type="paragraph" w:styleId="Footer">
    <w:name w:val="footer"/>
    <w:basedOn w:val="Normal"/>
    <w:link w:val="FooterChar"/>
    <w:uiPriority w:val="99"/>
    <w:unhideWhenUsed/>
    <w:rsid w:val="00ED73FF"/>
    <w:pPr>
      <w:tabs>
        <w:tab w:val="center" w:pos="4680"/>
        <w:tab w:val="right" w:pos="9360"/>
      </w:tabs>
    </w:pPr>
  </w:style>
  <w:style w:type="character" w:customStyle="1" w:styleId="FooterChar">
    <w:name w:val="Footer Char"/>
    <w:basedOn w:val="DefaultParagraphFont"/>
    <w:link w:val="Footer"/>
    <w:uiPriority w:val="99"/>
    <w:rsid w:val="00ED73FF"/>
  </w:style>
  <w:style w:type="character" w:styleId="PageNumber">
    <w:name w:val="page number"/>
    <w:basedOn w:val="DefaultParagraphFont"/>
    <w:uiPriority w:val="99"/>
    <w:semiHidden/>
    <w:unhideWhenUsed/>
    <w:rsid w:val="00ED73FF"/>
  </w:style>
  <w:style w:type="paragraph" w:styleId="Header">
    <w:name w:val="header"/>
    <w:basedOn w:val="Normal"/>
    <w:link w:val="HeaderChar"/>
    <w:uiPriority w:val="99"/>
    <w:unhideWhenUsed/>
    <w:rsid w:val="00ED73FF"/>
    <w:pPr>
      <w:tabs>
        <w:tab w:val="center" w:pos="4680"/>
        <w:tab w:val="right" w:pos="9360"/>
      </w:tabs>
    </w:pPr>
  </w:style>
  <w:style w:type="character" w:customStyle="1" w:styleId="HeaderChar">
    <w:name w:val="Header Char"/>
    <w:basedOn w:val="DefaultParagraphFont"/>
    <w:link w:val="Header"/>
    <w:uiPriority w:val="99"/>
    <w:rsid w:val="00ED73FF"/>
  </w:style>
  <w:style w:type="paragraph" w:styleId="Title">
    <w:name w:val="Title"/>
    <w:basedOn w:val="Normal"/>
    <w:next w:val="Normal"/>
    <w:link w:val="TitleChar"/>
    <w:uiPriority w:val="10"/>
    <w:qFormat/>
    <w:rsid w:val="006C79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92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F6B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6B8D"/>
    <w:rPr>
      <w:rFonts w:ascii="Times New Roman" w:hAnsi="Times New Roman" w:cs="Times New Roman"/>
      <w:sz w:val="18"/>
      <w:szCs w:val="18"/>
    </w:rPr>
  </w:style>
  <w:style w:type="character" w:customStyle="1" w:styleId="Heading1Char">
    <w:name w:val="Heading 1 Char"/>
    <w:basedOn w:val="DefaultParagraphFont"/>
    <w:link w:val="Heading1"/>
    <w:uiPriority w:val="9"/>
    <w:rsid w:val="0079411C"/>
    <w:rPr>
      <w:rFonts w:ascii="Garamond" w:hAnsi="Garamond"/>
      <w:b/>
      <w:bCs/>
      <w:color w:val="000000" w:themeColor="text1"/>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5515">
      <w:bodyDiv w:val="1"/>
      <w:marLeft w:val="0"/>
      <w:marRight w:val="0"/>
      <w:marTop w:val="0"/>
      <w:marBottom w:val="0"/>
      <w:divBdr>
        <w:top w:val="none" w:sz="0" w:space="0" w:color="auto"/>
        <w:left w:val="none" w:sz="0" w:space="0" w:color="auto"/>
        <w:bottom w:val="none" w:sz="0" w:space="0" w:color="auto"/>
        <w:right w:val="none" w:sz="0" w:space="0" w:color="auto"/>
      </w:divBdr>
    </w:div>
    <w:div w:id="442727668">
      <w:bodyDiv w:val="1"/>
      <w:marLeft w:val="0"/>
      <w:marRight w:val="0"/>
      <w:marTop w:val="0"/>
      <w:marBottom w:val="0"/>
      <w:divBdr>
        <w:top w:val="none" w:sz="0" w:space="0" w:color="auto"/>
        <w:left w:val="none" w:sz="0" w:space="0" w:color="auto"/>
        <w:bottom w:val="none" w:sz="0" w:space="0" w:color="auto"/>
        <w:right w:val="none" w:sz="0" w:space="0" w:color="auto"/>
      </w:divBdr>
      <w:divsChild>
        <w:div w:id="1997032861">
          <w:marLeft w:val="0"/>
          <w:marRight w:val="0"/>
          <w:marTop w:val="0"/>
          <w:marBottom w:val="0"/>
          <w:divBdr>
            <w:top w:val="none" w:sz="0" w:space="0" w:color="auto"/>
            <w:left w:val="none" w:sz="0" w:space="0" w:color="auto"/>
            <w:bottom w:val="none" w:sz="0" w:space="0" w:color="auto"/>
            <w:right w:val="none" w:sz="0" w:space="0" w:color="auto"/>
          </w:divBdr>
          <w:divsChild>
            <w:div w:id="2047365836">
              <w:marLeft w:val="0"/>
              <w:marRight w:val="0"/>
              <w:marTop w:val="0"/>
              <w:marBottom w:val="0"/>
              <w:divBdr>
                <w:top w:val="none" w:sz="0" w:space="0" w:color="auto"/>
                <w:left w:val="none" w:sz="0" w:space="0" w:color="auto"/>
                <w:bottom w:val="none" w:sz="0" w:space="0" w:color="auto"/>
                <w:right w:val="none" w:sz="0" w:space="0" w:color="auto"/>
              </w:divBdr>
              <w:divsChild>
                <w:div w:id="1284338649">
                  <w:marLeft w:val="0"/>
                  <w:marRight w:val="0"/>
                  <w:marTop w:val="0"/>
                  <w:marBottom w:val="0"/>
                  <w:divBdr>
                    <w:top w:val="none" w:sz="0" w:space="0" w:color="auto"/>
                    <w:left w:val="none" w:sz="0" w:space="0" w:color="auto"/>
                    <w:bottom w:val="none" w:sz="0" w:space="0" w:color="auto"/>
                    <w:right w:val="none" w:sz="0" w:space="0" w:color="auto"/>
                  </w:divBdr>
                  <w:divsChild>
                    <w:div w:id="1003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3688">
      <w:bodyDiv w:val="1"/>
      <w:marLeft w:val="0"/>
      <w:marRight w:val="0"/>
      <w:marTop w:val="0"/>
      <w:marBottom w:val="0"/>
      <w:divBdr>
        <w:top w:val="none" w:sz="0" w:space="0" w:color="auto"/>
        <w:left w:val="none" w:sz="0" w:space="0" w:color="auto"/>
        <w:bottom w:val="none" w:sz="0" w:space="0" w:color="auto"/>
        <w:right w:val="none" w:sz="0" w:space="0" w:color="auto"/>
      </w:divBdr>
      <w:divsChild>
        <w:div w:id="292633925">
          <w:marLeft w:val="0"/>
          <w:marRight w:val="0"/>
          <w:marTop w:val="0"/>
          <w:marBottom w:val="0"/>
          <w:divBdr>
            <w:top w:val="none" w:sz="0" w:space="0" w:color="auto"/>
            <w:left w:val="none" w:sz="0" w:space="0" w:color="auto"/>
            <w:bottom w:val="none" w:sz="0" w:space="0" w:color="auto"/>
            <w:right w:val="none" w:sz="0" w:space="0" w:color="auto"/>
          </w:divBdr>
          <w:divsChild>
            <w:div w:id="776368940">
              <w:marLeft w:val="0"/>
              <w:marRight w:val="0"/>
              <w:marTop w:val="0"/>
              <w:marBottom w:val="0"/>
              <w:divBdr>
                <w:top w:val="none" w:sz="0" w:space="0" w:color="auto"/>
                <w:left w:val="none" w:sz="0" w:space="0" w:color="auto"/>
                <w:bottom w:val="none" w:sz="0" w:space="0" w:color="auto"/>
                <w:right w:val="none" w:sz="0" w:space="0" w:color="auto"/>
              </w:divBdr>
              <w:divsChild>
                <w:div w:id="1565220411">
                  <w:marLeft w:val="0"/>
                  <w:marRight w:val="0"/>
                  <w:marTop w:val="0"/>
                  <w:marBottom w:val="0"/>
                  <w:divBdr>
                    <w:top w:val="none" w:sz="0" w:space="0" w:color="auto"/>
                    <w:left w:val="none" w:sz="0" w:space="0" w:color="auto"/>
                    <w:bottom w:val="none" w:sz="0" w:space="0" w:color="auto"/>
                    <w:right w:val="none" w:sz="0" w:space="0" w:color="auto"/>
                  </w:divBdr>
                  <w:divsChild>
                    <w:div w:id="16756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681">
      <w:bodyDiv w:val="1"/>
      <w:marLeft w:val="0"/>
      <w:marRight w:val="0"/>
      <w:marTop w:val="0"/>
      <w:marBottom w:val="0"/>
      <w:divBdr>
        <w:top w:val="none" w:sz="0" w:space="0" w:color="auto"/>
        <w:left w:val="none" w:sz="0" w:space="0" w:color="auto"/>
        <w:bottom w:val="none" w:sz="0" w:space="0" w:color="auto"/>
        <w:right w:val="none" w:sz="0" w:space="0" w:color="auto"/>
      </w:divBdr>
      <w:divsChild>
        <w:div w:id="524054804">
          <w:marLeft w:val="0"/>
          <w:marRight w:val="0"/>
          <w:marTop w:val="0"/>
          <w:marBottom w:val="0"/>
          <w:divBdr>
            <w:top w:val="none" w:sz="0" w:space="0" w:color="auto"/>
            <w:left w:val="none" w:sz="0" w:space="0" w:color="auto"/>
            <w:bottom w:val="none" w:sz="0" w:space="0" w:color="auto"/>
            <w:right w:val="none" w:sz="0" w:space="0" w:color="auto"/>
          </w:divBdr>
          <w:divsChild>
            <w:div w:id="1505827796">
              <w:marLeft w:val="0"/>
              <w:marRight w:val="0"/>
              <w:marTop w:val="0"/>
              <w:marBottom w:val="0"/>
              <w:divBdr>
                <w:top w:val="none" w:sz="0" w:space="0" w:color="auto"/>
                <w:left w:val="none" w:sz="0" w:space="0" w:color="auto"/>
                <w:bottom w:val="none" w:sz="0" w:space="0" w:color="auto"/>
                <w:right w:val="none" w:sz="0" w:space="0" w:color="auto"/>
              </w:divBdr>
              <w:divsChild>
                <w:div w:id="785394653">
                  <w:marLeft w:val="0"/>
                  <w:marRight w:val="0"/>
                  <w:marTop w:val="0"/>
                  <w:marBottom w:val="0"/>
                  <w:divBdr>
                    <w:top w:val="none" w:sz="0" w:space="0" w:color="auto"/>
                    <w:left w:val="none" w:sz="0" w:space="0" w:color="auto"/>
                    <w:bottom w:val="none" w:sz="0" w:space="0" w:color="auto"/>
                    <w:right w:val="none" w:sz="0" w:space="0" w:color="auto"/>
                  </w:divBdr>
                  <w:divsChild>
                    <w:div w:id="7057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4173">
      <w:bodyDiv w:val="1"/>
      <w:marLeft w:val="0"/>
      <w:marRight w:val="0"/>
      <w:marTop w:val="0"/>
      <w:marBottom w:val="0"/>
      <w:divBdr>
        <w:top w:val="none" w:sz="0" w:space="0" w:color="auto"/>
        <w:left w:val="none" w:sz="0" w:space="0" w:color="auto"/>
        <w:bottom w:val="none" w:sz="0" w:space="0" w:color="auto"/>
        <w:right w:val="none" w:sz="0" w:space="0" w:color="auto"/>
      </w:divBdr>
      <w:divsChild>
        <w:div w:id="289671313">
          <w:marLeft w:val="0"/>
          <w:marRight w:val="0"/>
          <w:marTop w:val="0"/>
          <w:marBottom w:val="0"/>
          <w:divBdr>
            <w:top w:val="none" w:sz="0" w:space="0" w:color="auto"/>
            <w:left w:val="none" w:sz="0" w:space="0" w:color="auto"/>
            <w:bottom w:val="none" w:sz="0" w:space="0" w:color="auto"/>
            <w:right w:val="none" w:sz="0" w:space="0" w:color="auto"/>
          </w:divBdr>
          <w:divsChild>
            <w:div w:id="321206059">
              <w:marLeft w:val="0"/>
              <w:marRight w:val="0"/>
              <w:marTop w:val="0"/>
              <w:marBottom w:val="0"/>
              <w:divBdr>
                <w:top w:val="none" w:sz="0" w:space="0" w:color="auto"/>
                <w:left w:val="none" w:sz="0" w:space="0" w:color="auto"/>
                <w:bottom w:val="none" w:sz="0" w:space="0" w:color="auto"/>
                <w:right w:val="none" w:sz="0" w:space="0" w:color="auto"/>
              </w:divBdr>
              <w:divsChild>
                <w:div w:id="785126095">
                  <w:marLeft w:val="0"/>
                  <w:marRight w:val="0"/>
                  <w:marTop w:val="0"/>
                  <w:marBottom w:val="0"/>
                  <w:divBdr>
                    <w:top w:val="none" w:sz="0" w:space="0" w:color="auto"/>
                    <w:left w:val="none" w:sz="0" w:space="0" w:color="auto"/>
                    <w:bottom w:val="none" w:sz="0" w:space="0" w:color="auto"/>
                    <w:right w:val="none" w:sz="0" w:space="0" w:color="auto"/>
                  </w:divBdr>
                  <w:divsChild>
                    <w:div w:id="4071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44565">
      <w:bodyDiv w:val="1"/>
      <w:marLeft w:val="0"/>
      <w:marRight w:val="0"/>
      <w:marTop w:val="0"/>
      <w:marBottom w:val="0"/>
      <w:divBdr>
        <w:top w:val="none" w:sz="0" w:space="0" w:color="auto"/>
        <w:left w:val="none" w:sz="0" w:space="0" w:color="auto"/>
        <w:bottom w:val="none" w:sz="0" w:space="0" w:color="auto"/>
        <w:right w:val="none" w:sz="0" w:space="0" w:color="auto"/>
      </w:divBdr>
      <w:divsChild>
        <w:div w:id="527378042">
          <w:marLeft w:val="0"/>
          <w:marRight w:val="0"/>
          <w:marTop w:val="0"/>
          <w:marBottom w:val="0"/>
          <w:divBdr>
            <w:top w:val="none" w:sz="0" w:space="0" w:color="auto"/>
            <w:left w:val="none" w:sz="0" w:space="0" w:color="auto"/>
            <w:bottom w:val="none" w:sz="0" w:space="0" w:color="auto"/>
            <w:right w:val="none" w:sz="0" w:space="0" w:color="auto"/>
          </w:divBdr>
          <w:divsChild>
            <w:div w:id="1806193997">
              <w:marLeft w:val="0"/>
              <w:marRight w:val="0"/>
              <w:marTop w:val="0"/>
              <w:marBottom w:val="0"/>
              <w:divBdr>
                <w:top w:val="none" w:sz="0" w:space="0" w:color="auto"/>
                <w:left w:val="none" w:sz="0" w:space="0" w:color="auto"/>
                <w:bottom w:val="none" w:sz="0" w:space="0" w:color="auto"/>
                <w:right w:val="none" w:sz="0" w:space="0" w:color="auto"/>
              </w:divBdr>
              <w:divsChild>
                <w:div w:id="310213039">
                  <w:marLeft w:val="0"/>
                  <w:marRight w:val="0"/>
                  <w:marTop w:val="0"/>
                  <w:marBottom w:val="0"/>
                  <w:divBdr>
                    <w:top w:val="none" w:sz="0" w:space="0" w:color="auto"/>
                    <w:left w:val="none" w:sz="0" w:space="0" w:color="auto"/>
                    <w:bottom w:val="none" w:sz="0" w:space="0" w:color="auto"/>
                    <w:right w:val="none" w:sz="0" w:space="0" w:color="auto"/>
                  </w:divBdr>
                  <w:divsChild>
                    <w:div w:id="20780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3214">
      <w:bodyDiv w:val="1"/>
      <w:marLeft w:val="0"/>
      <w:marRight w:val="0"/>
      <w:marTop w:val="0"/>
      <w:marBottom w:val="0"/>
      <w:divBdr>
        <w:top w:val="none" w:sz="0" w:space="0" w:color="auto"/>
        <w:left w:val="none" w:sz="0" w:space="0" w:color="auto"/>
        <w:bottom w:val="none" w:sz="0" w:space="0" w:color="auto"/>
        <w:right w:val="none" w:sz="0" w:space="0" w:color="auto"/>
      </w:divBdr>
      <w:divsChild>
        <w:div w:id="405340545">
          <w:marLeft w:val="0"/>
          <w:marRight w:val="0"/>
          <w:marTop w:val="0"/>
          <w:marBottom w:val="0"/>
          <w:divBdr>
            <w:top w:val="none" w:sz="0" w:space="0" w:color="auto"/>
            <w:left w:val="none" w:sz="0" w:space="0" w:color="auto"/>
            <w:bottom w:val="none" w:sz="0" w:space="0" w:color="auto"/>
            <w:right w:val="none" w:sz="0" w:space="0" w:color="auto"/>
          </w:divBdr>
          <w:divsChild>
            <w:div w:id="567114451">
              <w:marLeft w:val="0"/>
              <w:marRight w:val="0"/>
              <w:marTop w:val="0"/>
              <w:marBottom w:val="0"/>
              <w:divBdr>
                <w:top w:val="none" w:sz="0" w:space="0" w:color="auto"/>
                <w:left w:val="none" w:sz="0" w:space="0" w:color="auto"/>
                <w:bottom w:val="none" w:sz="0" w:space="0" w:color="auto"/>
                <w:right w:val="none" w:sz="0" w:space="0" w:color="auto"/>
              </w:divBdr>
              <w:divsChild>
                <w:div w:id="762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9074">
      <w:bodyDiv w:val="1"/>
      <w:marLeft w:val="0"/>
      <w:marRight w:val="0"/>
      <w:marTop w:val="0"/>
      <w:marBottom w:val="0"/>
      <w:divBdr>
        <w:top w:val="none" w:sz="0" w:space="0" w:color="auto"/>
        <w:left w:val="none" w:sz="0" w:space="0" w:color="auto"/>
        <w:bottom w:val="none" w:sz="0" w:space="0" w:color="auto"/>
        <w:right w:val="none" w:sz="0" w:space="0" w:color="auto"/>
      </w:divBdr>
      <w:divsChild>
        <w:div w:id="498039448">
          <w:marLeft w:val="0"/>
          <w:marRight w:val="0"/>
          <w:marTop w:val="0"/>
          <w:marBottom w:val="0"/>
          <w:divBdr>
            <w:top w:val="none" w:sz="0" w:space="0" w:color="auto"/>
            <w:left w:val="none" w:sz="0" w:space="0" w:color="auto"/>
            <w:bottom w:val="none" w:sz="0" w:space="0" w:color="auto"/>
            <w:right w:val="none" w:sz="0" w:space="0" w:color="auto"/>
          </w:divBdr>
          <w:divsChild>
            <w:div w:id="197009591">
              <w:marLeft w:val="0"/>
              <w:marRight w:val="0"/>
              <w:marTop w:val="0"/>
              <w:marBottom w:val="0"/>
              <w:divBdr>
                <w:top w:val="none" w:sz="0" w:space="0" w:color="auto"/>
                <w:left w:val="none" w:sz="0" w:space="0" w:color="auto"/>
                <w:bottom w:val="none" w:sz="0" w:space="0" w:color="auto"/>
                <w:right w:val="none" w:sz="0" w:space="0" w:color="auto"/>
              </w:divBdr>
              <w:divsChild>
                <w:div w:id="83309832">
                  <w:marLeft w:val="0"/>
                  <w:marRight w:val="0"/>
                  <w:marTop w:val="0"/>
                  <w:marBottom w:val="0"/>
                  <w:divBdr>
                    <w:top w:val="none" w:sz="0" w:space="0" w:color="auto"/>
                    <w:left w:val="none" w:sz="0" w:space="0" w:color="auto"/>
                    <w:bottom w:val="none" w:sz="0" w:space="0" w:color="auto"/>
                    <w:right w:val="none" w:sz="0" w:space="0" w:color="auto"/>
                  </w:divBdr>
                  <w:divsChild>
                    <w:div w:id="2048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68449">
      <w:bodyDiv w:val="1"/>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auto"/>
            <w:left w:val="none" w:sz="0" w:space="0" w:color="auto"/>
            <w:bottom w:val="none" w:sz="0" w:space="0" w:color="auto"/>
            <w:right w:val="none" w:sz="0" w:space="0" w:color="auto"/>
          </w:divBdr>
          <w:divsChild>
            <w:div w:id="221798350">
              <w:marLeft w:val="0"/>
              <w:marRight w:val="0"/>
              <w:marTop w:val="0"/>
              <w:marBottom w:val="0"/>
              <w:divBdr>
                <w:top w:val="none" w:sz="0" w:space="0" w:color="auto"/>
                <w:left w:val="none" w:sz="0" w:space="0" w:color="auto"/>
                <w:bottom w:val="none" w:sz="0" w:space="0" w:color="auto"/>
                <w:right w:val="none" w:sz="0" w:space="0" w:color="auto"/>
              </w:divBdr>
              <w:divsChild>
                <w:div w:id="446504812">
                  <w:marLeft w:val="0"/>
                  <w:marRight w:val="0"/>
                  <w:marTop w:val="0"/>
                  <w:marBottom w:val="0"/>
                  <w:divBdr>
                    <w:top w:val="none" w:sz="0" w:space="0" w:color="auto"/>
                    <w:left w:val="none" w:sz="0" w:space="0" w:color="auto"/>
                    <w:bottom w:val="none" w:sz="0" w:space="0" w:color="auto"/>
                    <w:right w:val="none" w:sz="0" w:space="0" w:color="auto"/>
                  </w:divBdr>
                  <w:divsChild>
                    <w:div w:id="13854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9643">
      <w:bodyDiv w:val="1"/>
      <w:marLeft w:val="0"/>
      <w:marRight w:val="0"/>
      <w:marTop w:val="0"/>
      <w:marBottom w:val="0"/>
      <w:divBdr>
        <w:top w:val="none" w:sz="0" w:space="0" w:color="auto"/>
        <w:left w:val="none" w:sz="0" w:space="0" w:color="auto"/>
        <w:bottom w:val="none" w:sz="0" w:space="0" w:color="auto"/>
        <w:right w:val="none" w:sz="0" w:space="0" w:color="auto"/>
      </w:divBdr>
    </w:div>
    <w:div w:id="1427193562">
      <w:bodyDiv w:val="1"/>
      <w:marLeft w:val="0"/>
      <w:marRight w:val="0"/>
      <w:marTop w:val="0"/>
      <w:marBottom w:val="0"/>
      <w:divBdr>
        <w:top w:val="none" w:sz="0" w:space="0" w:color="auto"/>
        <w:left w:val="none" w:sz="0" w:space="0" w:color="auto"/>
        <w:bottom w:val="none" w:sz="0" w:space="0" w:color="auto"/>
        <w:right w:val="none" w:sz="0" w:space="0" w:color="auto"/>
      </w:divBdr>
      <w:divsChild>
        <w:div w:id="2007634070">
          <w:marLeft w:val="0"/>
          <w:marRight w:val="0"/>
          <w:marTop w:val="0"/>
          <w:marBottom w:val="0"/>
          <w:divBdr>
            <w:top w:val="none" w:sz="0" w:space="0" w:color="auto"/>
            <w:left w:val="none" w:sz="0" w:space="0" w:color="auto"/>
            <w:bottom w:val="none" w:sz="0" w:space="0" w:color="auto"/>
            <w:right w:val="none" w:sz="0" w:space="0" w:color="auto"/>
          </w:divBdr>
          <w:divsChild>
            <w:div w:id="497421926">
              <w:marLeft w:val="0"/>
              <w:marRight w:val="0"/>
              <w:marTop w:val="0"/>
              <w:marBottom w:val="0"/>
              <w:divBdr>
                <w:top w:val="none" w:sz="0" w:space="0" w:color="auto"/>
                <w:left w:val="none" w:sz="0" w:space="0" w:color="auto"/>
                <w:bottom w:val="none" w:sz="0" w:space="0" w:color="auto"/>
                <w:right w:val="none" w:sz="0" w:space="0" w:color="auto"/>
              </w:divBdr>
              <w:divsChild>
                <w:div w:id="1826125766">
                  <w:marLeft w:val="0"/>
                  <w:marRight w:val="0"/>
                  <w:marTop w:val="0"/>
                  <w:marBottom w:val="0"/>
                  <w:divBdr>
                    <w:top w:val="none" w:sz="0" w:space="0" w:color="auto"/>
                    <w:left w:val="none" w:sz="0" w:space="0" w:color="auto"/>
                    <w:bottom w:val="none" w:sz="0" w:space="0" w:color="auto"/>
                    <w:right w:val="none" w:sz="0" w:space="0" w:color="auto"/>
                  </w:divBdr>
                  <w:divsChild>
                    <w:div w:id="13686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5065">
      <w:bodyDiv w:val="1"/>
      <w:marLeft w:val="0"/>
      <w:marRight w:val="0"/>
      <w:marTop w:val="0"/>
      <w:marBottom w:val="0"/>
      <w:divBdr>
        <w:top w:val="none" w:sz="0" w:space="0" w:color="auto"/>
        <w:left w:val="none" w:sz="0" w:space="0" w:color="auto"/>
        <w:bottom w:val="none" w:sz="0" w:space="0" w:color="auto"/>
        <w:right w:val="none" w:sz="0" w:space="0" w:color="auto"/>
      </w:divBdr>
    </w:div>
    <w:div w:id="1559901854">
      <w:bodyDiv w:val="1"/>
      <w:marLeft w:val="0"/>
      <w:marRight w:val="0"/>
      <w:marTop w:val="0"/>
      <w:marBottom w:val="0"/>
      <w:divBdr>
        <w:top w:val="none" w:sz="0" w:space="0" w:color="auto"/>
        <w:left w:val="none" w:sz="0" w:space="0" w:color="auto"/>
        <w:bottom w:val="none" w:sz="0" w:space="0" w:color="auto"/>
        <w:right w:val="none" w:sz="0" w:space="0" w:color="auto"/>
      </w:divBdr>
    </w:div>
    <w:div w:id="1582332938">
      <w:bodyDiv w:val="1"/>
      <w:marLeft w:val="0"/>
      <w:marRight w:val="0"/>
      <w:marTop w:val="0"/>
      <w:marBottom w:val="0"/>
      <w:divBdr>
        <w:top w:val="none" w:sz="0" w:space="0" w:color="auto"/>
        <w:left w:val="none" w:sz="0" w:space="0" w:color="auto"/>
        <w:bottom w:val="none" w:sz="0" w:space="0" w:color="auto"/>
        <w:right w:val="none" w:sz="0" w:space="0" w:color="auto"/>
      </w:divBdr>
      <w:divsChild>
        <w:div w:id="94331716">
          <w:marLeft w:val="0"/>
          <w:marRight w:val="0"/>
          <w:marTop w:val="0"/>
          <w:marBottom w:val="0"/>
          <w:divBdr>
            <w:top w:val="none" w:sz="0" w:space="0" w:color="auto"/>
            <w:left w:val="none" w:sz="0" w:space="0" w:color="auto"/>
            <w:bottom w:val="none" w:sz="0" w:space="0" w:color="auto"/>
            <w:right w:val="none" w:sz="0" w:space="0" w:color="auto"/>
          </w:divBdr>
          <w:divsChild>
            <w:div w:id="671685417">
              <w:marLeft w:val="0"/>
              <w:marRight w:val="0"/>
              <w:marTop w:val="0"/>
              <w:marBottom w:val="0"/>
              <w:divBdr>
                <w:top w:val="none" w:sz="0" w:space="0" w:color="auto"/>
                <w:left w:val="none" w:sz="0" w:space="0" w:color="auto"/>
                <w:bottom w:val="none" w:sz="0" w:space="0" w:color="auto"/>
                <w:right w:val="none" w:sz="0" w:space="0" w:color="auto"/>
              </w:divBdr>
              <w:divsChild>
                <w:div w:id="350302986">
                  <w:marLeft w:val="0"/>
                  <w:marRight w:val="0"/>
                  <w:marTop w:val="0"/>
                  <w:marBottom w:val="0"/>
                  <w:divBdr>
                    <w:top w:val="none" w:sz="0" w:space="0" w:color="auto"/>
                    <w:left w:val="none" w:sz="0" w:space="0" w:color="auto"/>
                    <w:bottom w:val="none" w:sz="0" w:space="0" w:color="auto"/>
                    <w:right w:val="none" w:sz="0" w:space="0" w:color="auto"/>
                  </w:divBdr>
                  <w:divsChild>
                    <w:div w:id="5148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0118">
      <w:bodyDiv w:val="1"/>
      <w:marLeft w:val="0"/>
      <w:marRight w:val="0"/>
      <w:marTop w:val="0"/>
      <w:marBottom w:val="0"/>
      <w:divBdr>
        <w:top w:val="none" w:sz="0" w:space="0" w:color="auto"/>
        <w:left w:val="none" w:sz="0" w:space="0" w:color="auto"/>
        <w:bottom w:val="none" w:sz="0" w:space="0" w:color="auto"/>
        <w:right w:val="none" w:sz="0" w:space="0" w:color="auto"/>
      </w:divBdr>
      <w:divsChild>
        <w:div w:id="1220823888">
          <w:marLeft w:val="0"/>
          <w:marRight w:val="0"/>
          <w:marTop w:val="0"/>
          <w:marBottom w:val="0"/>
          <w:divBdr>
            <w:top w:val="none" w:sz="0" w:space="0" w:color="auto"/>
            <w:left w:val="none" w:sz="0" w:space="0" w:color="auto"/>
            <w:bottom w:val="none" w:sz="0" w:space="0" w:color="auto"/>
            <w:right w:val="none" w:sz="0" w:space="0" w:color="auto"/>
          </w:divBdr>
          <w:divsChild>
            <w:div w:id="1691443085">
              <w:marLeft w:val="0"/>
              <w:marRight w:val="0"/>
              <w:marTop w:val="0"/>
              <w:marBottom w:val="0"/>
              <w:divBdr>
                <w:top w:val="none" w:sz="0" w:space="0" w:color="auto"/>
                <w:left w:val="none" w:sz="0" w:space="0" w:color="auto"/>
                <w:bottom w:val="none" w:sz="0" w:space="0" w:color="auto"/>
                <w:right w:val="none" w:sz="0" w:space="0" w:color="auto"/>
              </w:divBdr>
              <w:divsChild>
                <w:div w:id="397628151">
                  <w:marLeft w:val="0"/>
                  <w:marRight w:val="0"/>
                  <w:marTop w:val="0"/>
                  <w:marBottom w:val="0"/>
                  <w:divBdr>
                    <w:top w:val="none" w:sz="0" w:space="0" w:color="auto"/>
                    <w:left w:val="none" w:sz="0" w:space="0" w:color="auto"/>
                    <w:bottom w:val="none" w:sz="0" w:space="0" w:color="auto"/>
                    <w:right w:val="none" w:sz="0" w:space="0" w:color="auto"/>
                  </w:divBdr>
                  <w:divsChild>
                    <w:div w:id="1029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4549">
      <w:bodyDiv w:val="1"/>
      <w:marLeft w:val="0"/>
      <w:marRight w:val="0"/>
      <w:marTop w:val="0"/>
      <w:marBottom w:val="0"/>
      <w:divBdr>
        <w:top w:val="none" w:sz="0" w:space="0" w:color="auto"/>
        <w:left w:val="none" w:sz="0" w:space="0" w:color="auto"/>
        <w:bottom w:val="none" w:sz="0" w:space="0" w:color="auto"/>
        <w:right w:val="none" w:sz="0" w:space="0" w:color="auto"/>
      </w:divBdr>
      <w:divsChild>
        <w:div w:id="1270970540">
          <w:marLeft w:val="0"/>
          <w:marRight w:val="0"/>
          <w:marTop w:val="0"/>
          <w:marBottom w:val="0"/>
          <w:divBdr>
            <w:top w:val="none" w:sz="0" w:space="0" w:color="auto"/>
            <w:left w:val="none" w:sz="0" w:space="0" w:color="auto"/>
            <w:bottom w:val="none" w:sz="0" w:space="0" w:color="auto"/>
            <w:right w:val="none" w:sz="0" w:space="0" w:color="auto"/>
          </w:divBdr>
          <w:divsChild>
            <w:div w:id="839351056">
              <w:marLeft w:val="0"/>
              <w:marRight w:val="0"/>
              <w:marTop w:val="0"/>
              <w:marBottom w:val="0"/>
              <w:divBdr>
                <w:top w:val="none" w:sz="0" w:space="0" w:color="auto"/>
                <w:left w:val="none" w:sz="0" w:space="0" w:color="auto"/>
                <w:bottom w:val="none" w:sz="0" w:space="0" w:color="auto"/>
                <w:right w:val="none" w:sz="0" w:space="0" w:color="auto"/>
              </w:divBdr>
              <w:divsChild>
                <w:div w:id="1953248598">
                  <w:marLeft w:val="0"/>
                  <w:marRight w:val="0"/>
                  <w:marTop w:val="0"/>
                  <w:marBottom w:val="0"/>
                  <w:divBdr>
                    <w:top w:val="none" w:sz="0" w:space="0" w:color="auto"/>
                    <w:left w:val="none" w:sz="0" w:space="0" w:color="auto"/>
                    <w:bottom w:val="none" w:sz="0" w:space="0" w:color="auto"/>
                    <w:right w:val="none" w:sz="0" w:space="0" w:color="auto"/>
                  </w:divBdr>
                  <w:divsChild>
                    <w:div w:id="7644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37531">
      <w:bodyDiv w:val="1"/>
      <w:marLeft w:val="0"/>
      <w:marRight w:val="0"/>
      <w:marTop w:val="0"/>
      <w:marBottom w:val="0"/>
      <w:divBdr>
        <w:top w:val="none" w:sz="0" w:space="0" w:color="auto"/>
        <w:left w:val="none" w:sz="0" w:space="0" w:color="auto"/>
        <w:bottom w:val="none" w:sz="0" w:space="0" w:color="auto"/>
        <w:right w:val="none" w:sz="0" w:space="0" w:color="auto"/>
      </w:divBdr>
      <w:divsChild>
        <w:div w:id="1515532138">
          <w:marLeft w:val="0"/>
          <w:marRight w:val="0"/>
          <w:marTop w:val="0"/>
          <w:marBottom w:val="0"/>
          <w:divBdr>
            <w:top w:val="none" w:sz="0" w:space="0" w:color="auto"/>
            <w:left w:val="none" w:sz="0" w:space="0" w:color="auto"/>
            <w:bottom w:val="none" w:sz="0" w:space="0" w:color="auto"/>
            <w:right w:val="none" w:sz="0" w:space="0" w:color="auto"/>
          </w:divBdr>
          <w:divsChild>
            <w:div w:id="575937634">
              <w:marLeft w:val="0"/>
              <w:marRight w:val="0"/>
              <w:marTop w:val="0"/>
              <w:marBottom w:val="0"/>
              <w:divBdr>
                <w:top w:val="none" w:sz="0" w:space="0" w:color="auto"/>
                <w:left w:val="none" w:sz="0" w:space="0" w:color="auto"/>
                <w:bottom w:val="none" w:sz="0" w:space="0" w:color="auto"/>
                <w:right w:val="none" w:sz="0" w:space="0" w:color="auto"/>
              </w:divBdr>
              <w:divsChild>
                <w:div w:id="957030720">
                  <w:marLeft w:val="0"/>
                  <w:marRight w:val="0"/>
                  <w:marTop w:val="0"/>
                  <w:marBottom w:val="0"/>
                  <w:divBdr>
                    <w:top w:val="none" w:sz="0" w:space="0" w:color="auto"/>
                    <w:left w:val="none" w:sz="0" w:space="0" w:color="auto"/>
                    <w:bottom w:val="none" w:sz="0" w:space="0" w:color="auto"/>
                    <w:right w:val="none" w:sz="0" w:space="0" w:color="auto"/>
                  </w:divBdr>
                  <w:divsChild>
                    <w:div w:id="20296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2020-12-12T00:28:00Z</dcterms:created>
  <dcterms:modified xsi:type="dcterms:W3CDTF">2021-09-03T17:15:00Z</dcterms:modified>
</cp:coreProperties>
</file>