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A774" w14:textId="1BFCBF95" w:rsidR="002F6130" w:rsidRPr="00876E29" w:rsidRDefault="008E5D67" w:rsidP="00051DA5">
      <w:pPr>
        <w:ind w:left="2160" w:firstLine="720"/>
        <w:rPr>
          <w:rFonts w:ascii="Times New Roman" w:hAnsi="Times New Roman" w:cs="Times New Roman"/>
          <w:color w:val="002060"/>
          <w:u w:val="single"/>
        </w:rPr>
      </w:pPr>
      <w:r w:rsidRPr="00876E29">
        <w:rPr>
          <w:rFonts w:ascii="Times New Roman" w:hAnsi="Times New Roman" w:cs="Times New Roman"/>
          <w:b/>
          <w:bCs/>
          <w:color w:val="002060"/>
        </w:rPr>
        <w:t>RESOLUTION NO.</w:t>
      </w:r>
      <w:r w:rsidRPr="00876E29">
        <w:rPr>
          <w:rFonts w:ascii="Times New Roman" w:hAnsi="Times New Roman" w:cs="Times New Roman"/>
          <w:color w:val="002060"/>
        </w:rPr>
        <w:t xml:space="preserve"> </w:t>
      </w:r>
      <w:r w:rsidRPr="00876E29">
        <w:rPr>
          <w:rFonts w:ascii="Times New Roman" w:hAnsi="Times New Roman" w:cs="Times New Roman"/>
          <w:color w:val="002060"/>
          <w:highlight w:val="yellow"/>
          <w:u w:val="single"/>
        </w:rPr>
        <w:t>XXX-XX</w:t>
      </w:r>
    </w:p>
    <w:p w14:paraId="4A4E8248" w14:textId="40E8E51D" w:rsidR="008E5D67" w:rsidRPr="00876E29" w:rsidRDefault="008E5D67" w:rsidP="008E5D67">
      <w:pPr>
        <w:rPr>
          <w:rFonts w:ascii="Times New Roman" w:hAnsi="Times New Roman" w:cs="Times New Roman"/>
          <w:color w:val="002060"/>
          <w:u w:val="single"/>
        </w:rPr>
      </w:pPr>
    </w:p>
    <w:p w14:paraId="5E04E4D4" w14:textId="79E4C8B4" w:rsidR="008E5D67" w:rsidRPr="00876E29" w:rsidRDefault="008E5D67" w:rsidP="008E5D67">
      <w:pPr>
        <w:rPr>
          <w:rFonts w:ascii="Times New Roman" w:hAnsi="Times New Roman" w:cs="Times New Roman"/>
          <w:b/>
          <w:bCs/>
          <w:color w:val="002060"/>
          <w:u w:val="single"/>
        </w:rPr>
      </w:pPr>
      <w:r w:rsidRPr="00876E29">
        <w:rPr>
          <w:rFonts w:ascii="Times New Roman" w:hAnsi="Times New Roman" w:cs="Times New Roman"/>
          <w:b/>
          <w:bCs/>
          <w:color w:val="002060"/>
          <w:u w:val="single"/>
        </w:rPr>
        <w:t xml:space="preserve">A RESOLUTION OF THE </w:t>
      </w:r>
      <w:r w:rsidRPr="00876E29">
        <w:rPr>
          <w:rFonts w:ascii="Times New Roman" w:hAnsi="Times New Roman" w:cs="Times New Roman"/>
          <w:b/>
          <w:bCs/>
          <w:color w:val="002060"/>
          <w:highlight w:val="yellow"/>
          <w:u w:val="single"/>
        </w:rPr>
        <w:t>ORGANIZATION NAME</w:t>
      </w:r>
      <w:r w:rsidRPr="00876E29">
        <w:rPr>
          <w:rFonts w:ascii="Times New Roman" w:hAnsi="Times New Roman" w:cs="Times New Roman"/>
          <w:b/>
          <w:bCs/>
          <w:color w:val="002060"/>
          <w:u w:val="single"/>
        </w:rPr>
        <w:t xml:space="preserve"> </w:t>
      </w:r>
      <w:r w:rsidR="00B448E8">
        <w:rPr>
          <w:rFonts w:ascii="Times New Roman" w:hAnsi="Times New Roman" w:cs="Times New Roman"/>
          <w:b/>
          <w:bCs/>
          <w:color w:val="002060"/>
          <w:u w:val="single"/>
        </w:rPr>
        <w:t>BOARD OF COMMISSIONERS ADOPTING THE</w:t>
      </w:r>
      <w:r w:rsidRPr="00876E29">
        <w:rPr>
          <w:rFonts w:ascii="Times New Roman" w:hAnsi="Times New Roman" w:cs="Times New Roman"/>
          <w:b/>
          <w:bCs/>
          <w:color w:val="002060"/>
          <w:u w:val="single"/>
        </w:rPr>
        <w:t xml:space="preserve"> MID-COAST WATER PLANNING PARTNERSHIP PLACE-BASED INTEGRATED WATER ACTION PLAN</w:t>
      </w:r>
    </w:p>
    <w:p w14:paraId="2785C4C1" w14:textId="77777777" w:rsidR="008E5D67" w:rsidRPr="00876E29" w:rsidRDefault="008E5D67" w:rsidP="008E5D67">
      <w:pPr>
        <w:rPr>
          <w:rFonts w:ascii="Times New Roman" w:hAnsi="Times New Roman" w:cs="Times New Roman"/>
          <w:color w:val="002060"/>
          <w:u w:val="single"/>
        </w:rPr>
      </w:pPr>
    </w:p>
    <w:p w14:paraId="5AFF8100" w14:textId="057CD7FD" w:rsidR="008E5D67" w:rsidRDefault="000D301C" w:rsidP="008E5D67">
      <w:pPr>
        <w:rPr>
          <w:rFonts w:ascii="Times New Roman" w:hAnsi="Times New Roman" w:cs="Times New Roman"/>
          <w:color w:val="002060"/>
        </w:rPr>
      </w:pPr>
      <w:proofErr w:type="gramStart"/>
      <w:r w:rsidRPr="00876E29">
        <w:rPr>
          <w:rFonts w:ascii="Times New Roman" w:hAnsi="Times New Roman" w:cs="Times New Roman"/>
          <w:b/>
          <w:bCs/>
          <w:color w:val="002060"/>
        </w:rPr>
        <w:t>WHEREAS</w:t>
      </w:r>
      <w:r>
        <w:rPr>
          <w:rFonts w:ascii="Times New Roman" w:hAnsi="Times New Roman" w:cs="Times New Roman"/>
          <w:b/>
          <w:bCs/>
          <w:color w:val="002060"/>
        </w:rPr>
        <w:t>,</w:t>
      </w:r>
      <w:proofErr w:type="gramEnd"/>
      <w:r w:rsidR="008E5D67" w:rsidRPr="00876E29">
        <w:rPr>
          <w:rFonts w:ascii="Times New Roman" w:hAnsi="Times New Roman" w:cs="Times New Roman"/>
          <w:color w:val="002060"/>
        </w:rPr>
        <w:t xml:space="preserve"> </w:t>
      </w:r>
      <w:r w:rsidR="008E5D67" w:rsidRPr="00876E29">
        <w:rPr>
          <w:rFonts w:ascii="Times New Roman" w:hAnsi="Times New Roman" w:cs="Times New Roman"/>
          <w:color w:val="002060"/>
          <w:highlight w:val="yellow"/>
        </w:rPr>
        <w:t>ORGANIZATION NAME</w:t>
      </w:r>
      <w:r w:rsidR="008E5D67" w:rsidRPr="00876E29">
        <w:rPr>
          <w:rFonts w:ascii="Times New Roman" w:hAnsi="Times New Roman" w:cs="Times New Roman"/>
          <w:color w:val="002060"/>
        </w:rPr>
        <w:t xml:space="preserve"> recognizes the importance of regional sustainable solutions that ensure adequate water supplies for water systems and local industry while supporting healthy fish and wildlife populations</w:t>
      </w:r>
      <w:r w:rsidR="00DC25AA">
        <w:rPr>
          <w:rFonts w:ascii="Times New Roman" w:hAnsi="Times New Roman" w:cs="Times New Roman"/>
          <w:color w:val="002060"/>
        </w:rPr>
        <w:t>; and</w:t>
      </w:r>
    </w:p>
    <w:p w14:paraId="0D0DFF0A" w14:textId="6CFDCACB" w:rsidR="0027030D" w:rsidRDefault="0027030D" w:rsidP="008E5D67">
      <w:pPr>
        <w:rPr>
          <w:rFonts w:ascii="Times New Roman" w:hAnsi="Times New Roman" w:cs="Times New Roman"/>
          <w:color w:val="002060"/>
        </w:rPr>
      </w:pPr>
    </w:p>
    <w:p w14:paraId="2054C395" w14:textId="3752E6C7" w:rsidR="003D6F26" w:rsidRPr="007B03B8" w:rsidRDefault="0027030D" w:rsidP="003D6F26">
      <w:pPr>
        <w:rPr>
          <w:rFonts w:ascii="Times New Roman" w:hAnsi="Times New Roman" w:cs="Times New Roman"/>
          <w:color w:val="002060"/>
        </w:rPr>
      </w:pPr>
      <w:r w:rsidRPr="0027030D">
        <w:rPr>
          <w:rFonts w:ascii="Times New Roman" w:hAnsi="Times New Roman" w:cs="Times New Roman"/>
          <w:b/>
          <w:bCs/>
          <w:color w:val="002060"/>
        </w:rPr>
        <w:t>WHEREAS</w:t>
      </w:r>
      <w:r>
        <w:rPr>
          <w:rFonts w:ascii="Times New Roman" w:hAnsi="Times New Roman" w:cs="Times New Roman"/>
          <w:color w:val="002060"/>
        </w:rPr>
        <w:t xml:space="preserve">, </w:t>
      </w:r>
      <w:r w:rsidR="00DC25AA" w:rsidRPr="008D5E98">
        <w:rPr>
          <w:rFonts w:ascii="Times New Roman" w:hAnsi="Times New Roman" w:cs="Times New Roman"/>
          <w:color w:val="002060"/>
        </w:rPr>
        <w:t>recognize</w:t>
      </w:r>
      <w:r w:rsidR="00DC25AA">
        <w:rPr>
          <w:rFonts w:ascii="Times New Roman" w:hAnsi="Times New Roman" w:cs="Times New Roman"/>
          <w:color w:val="002060"/>
        </w:rPr>
        <w:t>s</w:t>
      </w:r>
      <w:r w:rsidR="00DC25AA" w:rsidRPr="008D5E98">
        <w:rPr>
          <w:rFonts w:ascii="Times New Roman" w:hAnsi="Times New Roman" w:cs="Times New Roman"/>
          <w:color w:val="002060"/>
        </w:rPr>
        <w:t xml:space="preserve"> that the actions within the Mid-Coast Water Action Plan will</w:t>
      </w:r>
      <w:r w:rsidR="003D6F26">
        <w:rPr>
          <w:rFonts w:ascii="Times New Roman" w:hAnsi="Times New Roman" w:cs="Times New Roman"/>
          <w:color w:val="002060"/>
        </w:rPr>
        <w:t xml:space="preserve"> help </w:t>
      </w:r>
      <w:r w:rsidR="00476DDD">
        <w:rPr>
          <w:rFonts w:ascii="Times New Roman" w:hAnsi="Times New Roman" w:cs="Times New Roman"/>
          <w:color w:val="002060"/>
        </w:rPr>
        <w:t>to address</w:t>
      </w:r>
      <w:r w:rsidR="00DC25AA" w:rsidRPr="008D5E98">
        <w:rPr>
          <w:rFonts w:ascii="Times New Roman" w:hAnsi="Times New Roman" w:cs="Times New Roman"/>
          <w:color w:val="002060"/>
        </w:rPr>
        <w:t xml:space="preserve"> </w:t>
      </w:r>
      <w:r w:rsidR="003D6F26" w:rsidRPr="007B03B8">
        <w:rPr>
          <w:rFonts w:ascii="Times New Roman" w:hAnsi="Times New Roman" w:cs="Times New Roman"/>
          <w:color w:val="002060"/>
        </w:rPr>
        <w:t>resilience of water infrastructure, including sound facilities and a skilled pool of technicians to help manage water conservation and delivery; public aware</w:t>
      </w:r>
      <w:r w:rsidR="003D6F26">
        <w:rPr>
          <w:rFonts w:ascii="Times New Roman" w:hAnsi="Times New Roman" w:cs="Times New Roman"/>
          <w:color w:val="002060"/>
        </w:rPr>
        <w:t>ness</w:t>
      </w:r>
      <w:r w:rsidR="003D6F26" w:rsidRPr="007B03B8">
        <w:rPr>
          <w:rFonts w:ascii="Times New Roman" w:hAnsi="Times New Roman" w:cs="Times New Roman"/>
          <w:color w:val="002060"/>
        </w:rPr>
        <w:t xml:space="preserve"> and support of water issues in the region; improved coordination and effectiveness of water quality and quantity monitoring programs throughout the region; people living in, working in, and visiting the Mid-Coast of Oregon appreciate the need for, and practice, water conservation, efficiency and reuse; source water quantity and quality are both protected and enhanced, for native fish and wildlife species as well as people; ecosystems and infrastructure, both natural and built, are protected and enhanced to ensure the sustainable delivery of a broad suite of ecosystem services</w:t>
      </w:r>
      <w:r w:rsidR="003D6F26">
        <w:rPr>
          <w:rFonts w:ascii="Times New Roman" w:hAnsi="Times New Roman" w:cs="Times New Roman"/>
          <w:color w:val="002060"/>
        </w:rPr>
        <w:t>; and</w:t>
      </w:r>
    </w:p>
    <w:p w14:paraId="260A3285" w14:textId="7040ECAF" w:rsidR="00DC25AA" w:rsidRDefault="00DC25AA" w:rsidP="008D5E98">
      <w:pPr>
        <w:rPr>
          <w:rFonts w:ascii="Times New Roman" w:hAnsi="Times New Roman" w:cs="Times New Roman"/>
          <w:color w:val="002060"/>
        </w:rPr>
      </w:pPr>
    </w:p>
    <w:p w14:paraId="3157A29D" w14:textId="280E2671" w:rsidR="0027030D" w:rsidRDefault="00DC25AA" w:rsidP="0027030D">
      <w:pPr>
        <w:rPr>
          <w:rFonts w:ascii="Times New Roman" w:hAnsi="Times New Roman" w:cs="Times New Roman"/>
          <w:color w:val="002060"/>
        </w:rPr>
      </w:pPr>
      <w:r w:rsidRPr="00DC25AA">
        <w:rPr>
          <w:rFonts w:ascii="Times New Roman" w:hAnsi="Times New Roman" w:cs="Times New Roman"/>
          <w:b/>
          <w:bCs/>
          <w:color w:val="002060"/>
        </w:rPr>
        <w:t>WHEREAS</w:t>
      </w:r>
      <w:r>
        <w:rPr>
          <w:rFonts w:ascii="Times New Roman" w:hAnsi="Times New Roman" w:cs="Times New Roman"/>
          <w:color w:val="002060"/>
        </w:rPr>
        <w:t xml:space="preserve">, </w:t>
      </w:r>
      <w:r w:rsidR="001766A5">
        <w:rPr>
          <w:rFonts w:ascii="Times New Roman" w:hAnsi="Times New Roman" w:cs="Times New Roman"/>
          <w:color w:val="002060"/>
        </w:rPr>
        <w:t xml:space="preserve">as </w:t>
      </w:r>
      <w:r w:rsidR="000A1AEE">
        <w:rPr>
          <w:rFonts w:ascii="Times New Roman" w:hAnsi="Times New Roman" w:cs="Times New Roman"/>
          <w:color w:val="002060"/>
        </w:rPr>
        <w:t xml:space="preserve">a </w:t>
      </w:r>
      <w:r w:rsidR="000A1AEE">
        <w:rPr>
          <w:rFonts w:ascii="Times New Roman" w:hAnsi="Times New Roman" w:cs="Times New Roman"/>
          <w:color w:val="002060"/>
        </w:rPr>
        <w:t>Charter Signatory of the Partnership</w:t>
      </w:r>
      <w:r w:rsidR="000A1AEE" w:rsidRPr="008D5E98">
        <w:rPr>
          <w:rFonts w:ascii="Times New Roman" w:hAnsi="Times New Roman" w:cs="Times New Roman"/>
          <w:color w:val="002060"/>
        </w:rPr>
        <w:t xml:space="preserve"> </w:t>
      </w:r>
      <w:r w:rsidR="001766A5" w:rsidRPr="001766A5">
        <w:rPr>
          <w:rFonts w:ascii="Times New Roman" w:hAnsi="Times New Roman" w:cs="Times New Roman"/>
          <w:color w:val="002060"/>
          <w:highlight w:val="yellow"/>
        </w:rPr>
        <w:t>ORGANIZATION</w:t>
      </w:r>
      <w:r w:rsidR="00051DA5">
        <w:rPr>
          <w:rFonts w:ascii="Times New Roman" w:hAnsi="Times New Roman" w:cs="Times New Roman"/>
          <w:color w:val="002060"/>
        </w:rPr>
        <w:t xml:space="preserve"> </w:t>
      </w:r>
      <w:r w:rsidR="00051DA5" w:rsidRPr="00051DA5">
        <w:rPr>
          <w:rFonts w:ascii="Times New Roman" w:hAnsi="Times New Roman" w:cs="Times New Roman"/>
          <w:color w:val="002060"/>
          <w:highlight w:val="yellow"/>
        </w:rPr>
        <w:t>NAME</w:t>
      </w:r>
      <w:r w:rsidR="001766A5">
        <w:rPr>
          <w:rFonts w:ascii="Times New Roman" w:hAnsi="Times New Roman" w:cs="Times New Roman"/>
          <w:color w:val="002060"/>
        </w:rPr>
        <w:t xml:space="preserve"> </w:t>
      </w:r>
      <w:r w:rsidR="0027030D" w:rsidRPr="0027030D">
        <w:rPr>
          <w:rFonts w:ascii="Times New Roman" w:hAnsi="Times New Roman" w:cs="Times New Roman"/>
          <w:color w:val="002060"/>
        </w:rPr>
        <w:t>express our increasing commitment to ensuring the health and well-being of people working and living in the Mid-Coast region by working collaboratively to implement the actions in the Mid-Coast Water Action Plan, developing an inclusive community forum that examines water use in the region, identifies current and potential water challenges, and implements a unified plan to balance water needs</w:t>
      </w:r>
      <w:r w:rsidR="00051DA5">
        <w:rPr>
          <w:rFonts w:ascii="Times New Roman" w:hAnsi="Times New Roman" w:cs="Times New Roman"/>
          <w:color w:val="002060"/>
        </w:rPr>
        <w:t xml:space="preserve">; and </w:t>
      </w:r>
    </w:p>
    <w:p w14:paraId="1C87A0C8" w14:textId="77777777" w:rsidR="000A1AEE" w:rsidRDefault="000A1AEE" w:rsidP="000A1AEE">
      <w:pPr>
        <w:rPr>
          <w:rFonts w:ascii="Times New Roman" w:hAnsi="Times New Roman" w:cs="Times New Roman"/>
          <w:color w:val="002060"/>
        </w:rPr>
      </w:pPr>
    </w:p>
    <w:p w14:paraId="161FE3D4" w14:textId="54F32BCB" w:rsidR="000A1AEE" w:rsidRDefault="000A1AEE" w:rsidP="000A1AEE">
      <w:pPr>
        <w:rPr>
          <w:rFonts w:ascii="Times New Roman" w:hAnsi="Times New Roman" w:cs="Times New Roman"/>
          <w:color w:val="002060"/>
        </w:rPr>
      </w:pPr>
      <w:r w:rsidRPr="000A1AEE">
        <w:rPr>
          <w:rFonts w:ascii="Times New Roman" w:hAnsi="Times New Roman" w:cs="Times New Roman"/>
          <w:b/>
          <w:bCs/>
          <w:color w:val="002060"/>
        </w:rPr>
        <w:t>WHEREAS</w:t>
      </w:r>
      <w:r>
        <w:rPr>
          <w:rFonts w:ascii="Times New Roman" w:hAnsi="Times New Roman" w:cs="Times New Roman"/>
          <w:color w:val="002060"/>
        </w:rPr>
        <w:t xml:space="preserve">, </w:t>
      </w:r>
      <w:r>
        <w:rPr>
          <w:rFonts w:ascii="Times New Roman" w:hAnsi="Times New Roman" w:cs="Times New Roman"/>
          <w:color w:val="002060"/>
        </w:rPr>
        <w:t>a</w:t>
      </w:r>
      <w:r>
        <w:rPr>
          <w:rFonts w:ascii="Times New Roman" w:hAnsi="Times New Roman" w:cs="Times New Roman"/>
          <w:color w:val="002060"/>
        </w:rPr>
        <w:t xml:space="preserve">s </w:t>
      </w:r>
      <w:r>
        <w:rPr>
          <w:rFonts w:ascii="Times New Roman" w:hAnsi="Times New Roman" w:cs="Times New Roman"/>
          <w:color w:val="002060"/>
        </w:rPr>
        <w:t xml:space="preserve">an </w:t>
      </w:r>
      <w:r w:rsidRPr="008D5E98">
        <w:rPr>
          <w:rFonts w:ascii="Times New Roman" w:hAnsi="Times New Roman" w:cs="Times New Roman"/>
          <w:color w:val="002060"/>
        </w:rPr>
        <w:t>entity involved in the development of the Mid-Coast Water Action Plan</w:t>
      </w:r>
      <w:r>
        <w:rPr>
          <w:rFonts w:ascii="Times New Roman" w:hAnsi="Times New Roman" w:cs="Times New Roman"/>
          <w:color w:val="002060"/>
          <w:highlight w:val="yellow"/>
        </w:rPr>
        <w:t xml:space="preserve"> </w:t>
      </w:r>
      <w:r w:rsidRPr="001766A5">
        <w:rPr>
          <w:rFonts w:ascii="Times New Roman" w:hAnsi="Times New Roman" w:cs="Times New Roman"/>
          <w:color w:val="002060"/>
          <w:highlight w:val="yellow"/>
        </w:rPr>
        <w:t>ORGANIZATION</w:t>
      </w:r>
      <w:r>
        <w:rPr>
          <w:rFonts w:ascii="Times New Roman" w:hAnsi="Times New Roman" w:cs="Times New Roman"/>
          <w:color w:val="002060"/>
        </w:rPr>
        <w:t xml:space="preserve"> </w:t>
      </w:r>
      <w:r w:rsidRPr="00051DA5">
        <w:rPr>
          <w:rFonts w:ascii="Times New Roman" w:hAnsi="Times New Roman" w:cs="Times New Roman"/>
          <w:color w:val="002060"/>
          <w:highlight w:val="yellow"/>
        </w:rPr>
        <w:t>NAME</w:t>
      </w:r>
      <w:r>
        <w:rPr>
          <w:rFonts w:ascii="Times New Roman" w:hAnsi="Times New Roman" w:cs="Times New Roman"/>
          <w:color w:val="002060"/>
        </w:rPr>
        <w:t xml:space="preserve"> </w:t>
      </w:r>
      <w:r w:rsidRPr="008D5E98">
        <w:rPr>
          <w:rFonts w:ascii="Times New Roman" w:hAnsi="Times New Roman" w:cs="Times New Roman"/>
          <w:color w:val="002060"/>
        </w:rPr>
        <w:t>is committed to its implementation</w:t>
      </w:r>
      <w:r>
        <w:rPr>
          <w:rFonts w:ascii="Times New Roman" w:hAnsi="Times New Roman" w:cs="Times New Roman"/>
          <w:color w:val="002060"/>
        </w:rPr>
        <w:t xml:space="preserve">; </w:t>
      </w:r>
      <w:r>
        <w:rPr>
          <w:rFonts w:ascii="Times New Roman" w:hAnsi="Times New Roman" w:cs="Times New Roman"/>
          <w:color w:val="002060"/>
        </w:rPr>
        <w:t xml:space="preserve">and </w:t>
      </w:r>
    </w:p>
    <w:p w14:paraId="5BEB189B" w14:textId="77777777" w:rsidR="000A1AEE" w:rsidRDefault="000A1AEE" w:rsidP="000A1AEE">
      <w:pPr>
        <w:rPr>
          <w:rFonts w:ascii="Times New Roman" w:hAnsi="Times New Roman" w:cs="Times New Roman"/>
          <w:color w:val="002060"/>
        </w:rPr>
      </w:pPr>
    </w:p>
    <w:p w14:paraId="436C1E80" w14:textId="648008D6" w:rsidR="00F56331" w:rsidRDefault="000A1AEE" w:rsidP="00476DDD">
      <w:pPr>
        <w:rPr>
          <w:rFonts w:ascii="Times New Roman" w:hAnsi="Times New Roman" w:cs="Times New Roman"/>
          <w:color w:val="002060"/>
        </w:rPr>
      </w:pPr>
      <w:r w:rsidRPr="000A1AEE">
        <w:rPr>
          <w:rFonts w:ascii="Times New Roman" w:hAnsi="Times New Roman" w:cs="Times New Roman"/>
          <w:b/>
          <w:bCs/>
          <w:color w:val="002060"/>
        </w:rPr>
        <w:t>WHEREAS</w:t>
      </w:r>
      <w:r>
        <w:rPr>
          <w:rFonts w:ascii="Times New Roman" w:hAnsi="Times New Roman" w:cs="Times New Roman"/>
          <w:color w:val="002060"/>
        </w:rPr>
        <w:t xml:space="preserve">, </w:t>
      </w:r>
      <w:r>
        <w:rPr>
          <w:rFonts w:ascii="Times New Roman" w:hAnsi="Times New Roman" w:cs="Times New Roman"/>
          <w:color w:val="002060"/>
        </w:rPr>
        <w:t>t</w:t>
      </w:r>
      <w:r w:rsidRPr="008D5E98">
        <w:rPr>
          <w:rFonts w:ascii="Times New Roman" w:hAnsi="Times New Roman" w:cs="Times New Roman"/>
          <w:color w:val="002060"/>
        </w:rPr>
        <w:t>he commitments expressed below represent a public statement of intent to participate in the implementation of the Mid-Coast Water Action Plan</w:t>
      </w:r>
      <w:r>
        <w:rPr>
          <w:rFonts w:ascii="Times New Roman" w:hAnsi="Times New Roman" w:cs="Times New Roman"/>
          <w:color w:val="002060"/>
        </w:rPr>
        <w:t>:</w:t>
      </w:r>
      <w:r w:rsidRPr="008D5E98">
        <w:rPr>
          <w:rFonts w:ascii="Times New Roman" w:hAnsi="Times New Roman" w:cs="Times New Roman"/>
          <w:color w:val="002060"/>
        </w:rPr>
        <w:t xml:space="preserve"> </w:t>
      </w:r>
      <w:r>
        <w:rPr>
          <w:rFonts w:ascii="Times New Roman" w:hAnsi="Times New Roman" w:cs="Times New Roman"/>
          <w:color w:val="002060"/>
        </w:rPr>
        <w:t>s</w:t>
      </w:r>
      <w:r w:rsidRPr="008D5E98">
        <w:rPr>
          <w:rFonts w:ascii="Times New Roman" w:hAnsi="Times New Roman" w:cs="Times New Roman"/>
          <w:color w:val="002060"/>
        </w:rPr>
        <w:t>trive to identify opportunities and solutions whenever possible</w:t>
      </w:r>
      <w:r>
        <w:rPr>
          <w:rFonts w:ascii="Times New Roman" w:hAnsi="Times New Roman" w:cs="Times New Roman"/>
          <w:color w:val="002060"/>
        </w:rPr>
        <w:t>;</w:t>
      </w:r>
      <w:r w:rsidRPr="008D5E98">
        <w:rPr>
          <w:rFonts w:ascii="Times New Roman" w:hAnsi="Times New Roman" w:cs="Times New Roman"/>
          <w:color w:val="002060"/>
        </w:rPr>
        <w:t xml:space="preserve"> to contribute assistance </w:t>
      </w:r>
      <w:r>
        <w:rPr>
          <w:rFonts w:ascii="Times New Roman" w:hAnsi="Times New Roman" w:cs="Times New Roman"/>
          <w:color w:val="002060"/>
        </w:rPr>
        <w:t xml:space="preserve">and </w:t>
      </w:r>
      <w:r w:rsidRPr="008D5E98">
        <w:rPr>
          <w:rFonts w:ascii="Times New Roman" w:hAnsi="Times New Roman" w:cs="Times New Roman"/>
          <w:color w:val="002060"/>
        </w:rPr>
        <w:t>support within resource limits</w:t>
      </w:r>
      <w:r>
        <w:rPr>
          <w:rFonts w:ascii="Times New Roman" w:hAnsi="Times New Roman" w:cs="Times New Roman"/>
          <w:color w:val="002060"/>
        </w:rPr>
        <w:t xml:space="preserve">; </w:t>
      </w:r>
      <w:r w:rsidRPr="008D5E98">
        <w:rPr>
          <w:rFonts w:ascii="Times New Roman" w:hAnsi="Times New Roman" w:cs="Times New Roman"/>
          <w:color w:val="002060"/>
        </w:rPr>
        <w:t xml:space="preserve">to </w:t>
      </w:r>
      <w:r w:rsidR="00DD2A18">
        <w:rPr>
          <w:rFonts w:ascii="Times New Roman" w:hAnsi="Times New Roman" w:cs="Times New Roman"/>
          <w:color w:val="002060"/>
        </w:rPr>
        <w:t xml:space="preserve">cooperate and </w:t>
      </w:r>
      <w:r w:rsidRPr="008D5E98">
        <w:rPr>
          <w:rFonts w:ascii="Times New Roman" w:hAnsi="Times New Roman" w:cs="Times New Roman"/>
          <w:color w:val="002060"/>
        </w:rPr>
        <w:t>collaborate with other regional stakeholders in promoting the outcomes we seek to achieve that are articulated in the Water Action Plan</w:t>
      </w:r>
      <w:r w:rsidR="0027030D" w:rsidRPr="0027030D">
        <w:rPr>
          <w:rFonts w:ascii="Times New Roman" w:hAnsi="Times New Roman" w:cs="Times New Roman"/>
          <w:color w:val="002060"/>
        </w:rPr>
        <w:t>, to ensure the long-term sustainability of water quality and quantity in the Mid-Coast region of Oregon;</w:t>
      </w:r>
      <w:r w:rsidR="00476DDD">
        <w:rPr>
          <w:rFonts w:ascii="Times New Roman" w:hAnsi="Times New Roman" w:cs="Times New Roman"/>
          <w:color w:val="002060"/>
        </w:rPr>
        <w:t xml:space="preserve"> </w:t>
      </w:r>
      <w:r w:rsidR="00F56331">
        <w:rPr>
          <w:rFonts w:ascii="Times New Roman" w:hAnsi="Times New Roman" w:cs="Times New Roman"/>
          <w:color w:val="002060"/>
        </w:rPr>
        <w:t>f</w:t>
      </w:r>
      <w:r w:rsidR="0027030D" w:rsidRPr="0027030D">
        <w:rPr>
          <w:rFonts w:ascii="Times New Roman" w:hAnsi="Times New Roman" w:cs="Times New Roman"/>
          <w:color w:val="002060"/>
        </w:rPr>
        <w:t xml:space="preserve">unction within an adaptive management framework, documenting progress, sharing lessons learned, and strategizing ways to continuously assess and improve; </w:t>
      </w:r>
      <w:r w:rsidR="00F56331">
        <w:rPr>
          <w:rFonts w:ascii="Times New Roman" w:hAnsi="Times New Roman" w:cs="Times New Roman"/>
          <w:color w:val="002060"/>
        </w:rPr>
        <w:t>e</w:t>
      </w:r>
      <w:r w:rsidR="0027030D" w:rsidRPr="0027030D">
        <w:rPr>
          <w:rFonts w:ascii="Times New Roman" w:hAnsi="Times New Roman" w:cs="Times New Roman"/>
          <w:color w:val="002060"/>
        </w:rPr>
        <w:t>nsure balanced water resources for the environment, the economy, and coastal communities</w:t>
      </w:r>
      <w:r w:rsidR="00476DDD">
        <w:rPr>
          <w:rFonts w:ascii="Times New Roman" w:hAnsi="Times New Roman" w:cs="Times New Roman"/>
          <w:color w:val="002060"/>
        </w:rPr>
        <w:t>;</w:t>
      </w:r>
      <w:r w:rsidR="0027030D" w:rsidRPr="0027030D">
        <w:rPr>
          <w:rFonts w:ascii="Times New Roman" w:hAnsi="Times New Roman" w:cs="Times New Roman"/>
          <w:color w:val="002060"/>
        </w:rPr>
        <w:t xml:space="preserve"> </w:t>
      </w:r>
      <w:r w:rsidR="00DD2A18">
        <w:rPr>
          <w:rFonts w:ascii="Times New Roman" w:hAnsi="Times New Roman" w:cs="Times New Roman"/>
          <w:color w:val="002060"/>
        </w:rPr>
        <w:t>and</w:t>
      </w:r>
    </w:p>
    <w:p w14:paraId="5B410DEA" w14:textId="77777777" w:rsidR="00F56331" w:rsidRDefault="00F56331" w:rsidP="00476DDD">
      <w:pPr>
        <w:rPr>
          <w:rFonts w:ascii="Times New Roman" w:hAnsi="Times New Roman" w:cs="Times New Roman"/>
          <w:color w:val="002060"/>
        </w:rPr>
      </w:pPr>
    </w:p>
    <w:p w14:paraId="243127E2" w14:textId="19FFB631" w:rsidR="0027030D" w:rsidRPr="0027030D" w:rsidRDefault="00F56331" w:rsidP="00476DDD">
      <w:pPr>
        <w:rPr>
          <w:rFonts w:ascii="Times New Roman" w:hAnsi="Times New Roman" w:cs="Times New Roman"/>
          <w:color w:val="002060"/>
        </w:rPr>
      </w:pPr>
      <w:proofErr w:type="gramStart"/>
      <w:r w:rsidRPr="00F56331">
        <w:rPr>
          <w:rFonts w:ascii="Times New Roman" w:hAnsi="Times New Roman" w:cs="Times New Roman"/>
          <w:b/>
          <w:bCs/>
          <w:color w:val="002060"/>
        </w:rPr>
        <w:t>WHEREAS</w:t>
      </w:r>
      <w:r>
        <w:rPr>
          <w:rFonts w:ascii="Times New Roman" w:hAnsi="Times New Roman" w:cs="Times New Roman"/>
          <w:color w:val="002060"/>
        </w:rPr>
        <w:t>,</w:t>
      </w:r>
      <w:proofErr w:type="gramEnd"/>
      <w:r>
        <w:rPr>
          <w:rFonts w:ascii="Times New Roman" w:hAnsi="Times New Roman" w:cs="Times New Roman"/>
          <w:color w:val="002060"/>
        </w:rPr>
        <w:t xml:space="preserve"> </w:t>
      </w:r>
      <w:r w:rsidRPr="001766A5">
        <w:rPr>
          <w:rFonts w:ascii="Times New Roman" w:hAnsi="Times New Roman" w:cs="Times New Roman"/>
          <w:color w:val="002060"/>
          <w:highlight w:val="yellow"/>
        </w:rPr>
        <w:t>ORGANIZATION</w:t>
      </w:r>
      <w:r>
        <w:rPr>
          <w:rFonts w:ascii="Times New Roman" w:hAnsi="Times New Roman" w:cs="Times New Roman"/>
          <w:color w:val="002060"/>
        </w:rPr>
        <w:t xml:space="preserve"> </w:t>
      </w:r>
      <w:r w:rsidRPr="00051DA5">
        <w:rPr>
          <w:rFonts w:ascii="Times New Roman" w:hAnsi="Times New Roman" w:cs="Times New Roman"/>
          <w:color w:val="002060"/>
          <w:highlight w:val="yellow"/>
        </w:rPr>
        <w:t>NAME</w:t>
      </w:r>
      <w:r>
        <w:rPr>
          <w:rFonts w:ascii="Times New Roman" w:hAnsi="Times New Roman" w:cs="Times New Roman"/>
          <w:color w:val="002060"/>
        </w:rPr>
        <w:t xml:space="preserve"> recognizes that this</w:t>
      </w:r>
      <w:r w:rsidR="0027030D" w:rsidRPr="0027030D">
        <w:rPr>
          <w:rFonts w:ascii="Times New Roman" w:hAnsi="Times New Roman" w:cs="Times New Roman"/>
          <w:color w:val="002060"/>
        </w:rPr>
        <w:t xml:space="preserve"> </w:t>
      </w:r>
      <w:r w:rsidR="00DD2A18">
        <w:rPr>
          <w:rFonts w:ascii="Times New Roman" w:hAnsi="Times New Roman" w:cs="Times New Roman"/>
          <w:color w:val="002060"/>
        </w:rPr>
        <w:t>resolution</w:t>
      </w:r>
      <w:r>
        <w:rPr>
          <w:rFonts w:ascii="Times New Roman" w:hAnsi="Times New Roman" w:cs="Times New Roman"/>
          <w:color w:val="002060"/>
        </w:rPr>
        <w:t xml:space="preserve"> </w:t>
      </w:r>
      <w:r w:rsidR="0027030D" w:rsidRPr="0027030D">
        <w:rPr>
          <w:rFonts w:ascii="Times New Roman" w:hAnsi="Times New Roman" w:cs="Times New Roman"/>
          <w:color w:val="002060"/>
        </w:rPr>
        <w:t>does not provide the M</w:t>
      </w:r>
      <w:r w:rsidR="00DD2A18">
        <w:rPr>
          <w:rFonts w:ascii="Times New Roman" w:hAnsi="Times New Roman" w:cs="Times New Roman"/>
          <w:color w:val="002060"/>
        </w:rPr>
        <w:t>id-Coast Water Planning Partnership</w:t>
      </w:r>
      <w:r w:rsidR="0027030D" w:rsidRPr="0027030D">
        <w:rPr>
          <w:rFonts w:ascii="Times New Roman" w:hAnsi="Times New Roman" w:cs="Times New Roman"/>
          <w:color w:val="002060"/>
        </w:rPr>
        <w:t xml:space="preserve"> with power to effect or limit the use of individual system water rights or impact participants autonomy</w:t>
      </w:r>
      <w:r w:rsidR="00476DDD">
        <w:rPr>
          <w:rFonts w:ascii="Times New Roman" w:hAnsi="Times New Roman" w:cs="Times New Roman"/>
          <w:color w:val="002060"/>
        </w:rPr>
        <w:t>; and</w:t>
      </w:r>
      <w:r w:rsidR="0027030D" w:rsidRPr="0027030D">
        <w:rPr>
          <w:rFonts w:ascii="Times New Roman" w:hAnsi="Times New Roman" w:cs="Times New Roman"/>
          <w:color w:val="002060"/>
        </w:rPr>
        <w:t xml:space="preserve"> </w:t>
      </w:r>
      <w:r w:rsidR="0027030D" w:rsidRPr="0027030D">
        <w:rPr>
          <w:rFonts w:ascii="Times New Roman" w:hAnsi="Times New Roman" w:cs="Times New Roman"/>
          <w:color w:val="002060"/>
        </w:rPr>
        <w:br/>
      </w:r>
    </w:p>
    <w:p w14:paraId="7022D0B6" w14:textId="3CDE0928" w:rsidR="00DC25AA" w:rsidRDefault="001766A5" w:rsidP="00DC25AA">
      <w:pPr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 xml:space="preserve">WHEREAS, </w:t>
      </w:r>
      <w:r w:rsidR="00DD2A18" w:rsidRPr="00DD2A18">
        <w:rPr>
          <w:rFonts w:ascii="Times New Roman" w:hAnsi="Times New Roman" w:cs="Times New Roman"/>
          <w:color w:val="002060"/>
        </w:rPr>
        <w:t xml:space="preserve">that </w:t>
      </w:r>
      <w:r w:rsidR="00051DA5">
        <w:rPr>
          <w:rFonts w:ascii="Times New Roman" w:hAnsi="Times New Roman" w:cs="Times New Roman"/>
          <w:color w:val="002060"/>
        </w:rPr>
        <w:t>t</w:t>
      </w:r>
      <w:r w:rsidR="00DC25AA" w:rsidRPr="00DC25AA">
        <w:rPr>
          <w:rFonts w:ascii="Times New Roman" w:hAnsi="Times New Roman" w:cs="Times New Roman"/>
          <w:color w:val="002060"/>
        </w:rPr>
        <w:t>he plan is intended to be a living document that will be updated to adapt to emerging and transformative issues</w:t>
      </w:r>
      <w:r>
        <w:rPr>
          <w:rFonts w:ascii="Times New Roman" w:hAnsi="Times New Roman" w:cs="Times New Roman"/>
          <w:color w:val="002060"/>
        </w:rPr>
        <w:t>;</w:t>
      </w:r>
      <w:r w:rsidR="00DD2A18">
        <w:rPr>
          <w:rFonts w:ascii="Times New Roman" w:hAnsi="Times New Roman" w:cs="Times New Roman"/>
          <w:color w:val="002060"/>
        </w:rPr>
        <w:t xml:space="preserve"> and</w:t>
      </w:r>
    </w:p>
    <w:p w14:paraId="5D87D839" w14:textId="3F7EF68C" w:rsidR="001766A5" w:rsidRDefault="001766A5" w:rsidP="00DC25AA">
      <w:pPr>
        <w:rPr>
          <w:rFonts w:ascii="Times New Roman" w:hAnsi="Times New Roman" w:cs="Times New Roman"/>
          <w:color w:val="002060"/>
        </w:rPr>
      </w:pPr>
    </w:p>
    <w:p w14:paraId="04C52BA9" w14:textId="11596BB8" w:rsidR="001766A5" w:rsidRPr="00DC25AA" w:rsidRDefault="001766A5" w:rsidP="00DC25AA">
      <w:pPr>
        <w:rPr>
          <w:rFonts w:ascii="Times New Roman" w:hAnsi="Times New Roman" w:cs="Times New Roman"/>
          <w:color w:val="002060"/>
        </w:rPr>
      </w:pPr>
      <w:proofErr w:type="gramStart"/>
      <w:r w:rsidRPr="00051DA5">
        <w:rPr>
          <w:rFonts w:ascii="Times New Roman" w:hAnsi="Times New Roman" w:cs="Times New Roman"/>
          <w:b/>
          <w:bCs/>
          <w:color w:val="002060"/>
        </w:rPr>
        <w:t>WHEREAS</w:t>
      </w:r>
      <w:r>
        <w:rPr>
          <w:rFonts w:ascii="Times New Roman" w:hAnsi="Times New Roman" w:cs="Times New Roman"/>
          <w:color w:val="002060"/>
        </w:rPr>
        <w:t>,</w:t>
      </w:r>
      <w:proofErr w:type="gramEnd"/>
      <w:r>
        <w:rPr>
          <w:rFonts w:ascii="Times New Roman" w:hAnsi="Times New Roman" w:cs="Times New Roman"/>
          <w:color w:val="002060"/>
        </w:rPr>
        <w:t xml:space="preserve"> </w:t>
      </w:r>
      <w:r w:rsidRPr="00051DA5">
        <w:rPr>
          <w:rFonts w:ascii="Times New Roman" w:hAnsi="Times New Roman" w:cs="Times New Roman"/>
          <w:color w:val="002060"/>
          <w:highlight w:val="yellow"/>
        </w:rPr>
        <w:t>ORGANIZATION</w:t>
      </w:r>
      <w:r w:rsidR="00051DA5">
        <w:rPr>
          <w:rFonts w:ascii="Times New Roman" w:hAnsi="Times New Roman" w:cs="Times New Roman"/>
          <w:color w:val="002060"/>
        </w:rPr>
        <w:t xml:space="preserve"> </w:t>
      </w:r>
      <w:r w:rsidR="00051DA5" w:rsidRPr="00051DA5">
        <w:rPr>
          <w:rFonts w:ascii="Times New Roman" w:hAnsi="Times New Roman" w:cs="Times New Roman"/>
          <w:color w:val="002060"/>
          <w:highlight w:val="yellow"/>
        </w:rPr>
        <w:t>NAME</w:t>
      </w:r>
      <w:r>
        <w:rPr>
          <w:rFonts w:ascii="Times New Roman" w:hAnsi="Times New Roman" w:cs="Times New Roman"/>
          <w:color w:val="002060"/>
        </w:rPr>
        <w:t xml:space="preserve"> adopts the </w:t>
      </w:r>
      <w:r w:rsidR="00051DA5" w:rsidRPr="000D301C">
        <w:rPr>
          <w:rFonts w:ascii="Times New Roman" w:hAnsi="Times New Roman" w:cs="Times New Roman"/>
          <w:color w:val="002060"/>
        </w:rPr>
        <w:t>Mid-Coast Water Action Plan</w:t>
      </w:r>
      <w:r w:rsidR="00051DA5">
        <w:rPr>
          <w:rFonts w:ascii="Times New Roman" w:hAnsi="Times New Roman" w:cs="Times New Roman"/>
          <w:color w:val="002060"/>
        </w:rPr>
        <w:t xml:space="preserve"> and directs the General Manager and staff to implement </w:t>
      </w:r>
      <w:r w:rsidR="00F56331">
        <w:rPr>
          <w:rFonts w:ascii="Times New Roman" w:hAnsi="Times New Roman" w:cs="Times New Roman"/>
          <w:color w:val="002060"/>
        </w:rPr>
        <w:t xml:space="preserve">relevant </w:t>
      </w:r>
      <w:r w:rsidR="00051DA5">
        <w:rPr>
          <w:rFonts w:ascii="Times New Roman" w:hAnsi="Times New Roman" w:cs="Times New Roman"/>
          <w:color w:val="002060"/>
        </w:rPr>
        <w:t xml:space="preserve">strategies </w:t>
      </w:r>
      <w:r w:rsidR="00F56331">
        <w:rPr>
          <w:rFonts w:ascii="Times New Roman" w:hAnsi="Times New Roman" w:cs="Times New Roman"/>
          <w:color w:val="002060"/>
        </w:rPr>
        <w:t xml:space="preserve">from the </w:t>
      </w:r>
      <w:r w:rsidR="00051DA5" w:rsidRPr="000D301C">
        <w:rPr>
          <w:rFonts w:ascii="Times New Roman" w:hAnsi="Times New Roman" w:cs="Times New Roman"/>
          <w:color w:val="002060"/>
        </w:rPr>
        <w:t>Mid-Coast Water Action Plan</w:t>
      </w:r>
      <w:r w:rsidR="00F56331">
        <w:rPr>
          <w:rFonts w:ascii="Times New Roman" w:hAnsi="Times New Roman" w:cs="Times New Roman"/>
          <w:color w:val="002060"/>
        </w:rPr>
        <w:t xml:space="preserve"> in collaboration with the Mid-Coast Water Planning Partnership</w:t>
      </w:r>
      <w:r w:rsidR="00051DA5">
        <w:rPr>
          <w:rFonts w:ascii="Times New Roman" w:hAnsi="Times New Roman" w:cs="Times New Roman"/>
          <w:color w:val="002060"/>
        </w:rPr>
        <w:t xml:space="preserve">. </w:t>
      </w:r>
    </w:p>
    <w:p w14:paraId="02B27E74" w14:textId="14A9E549" w:rsidR="000D301C" w:rsidRPr="001766A5" w:rsidRDefault="000D301C" w:rsidP="008E5D67">
      <w:pPr>
        <w:rPr>
          <w:rFonts w:ascii="Times New Roman" w:hAnsi="Times New Roman" w:cs="Times New Roman"/>
          <w:color w:val="002060"/>
        </w:rPr>
      </w:pPr>
    </w:p>
    <w:p w14:paraId="54CDDD63" w14:textId="78B314D3" w:rsidR="000D301C" w:rsidRDefault="000D301C" w:rsidP="008E5D67">
      <w:pPr>
        <w:rPr>
          <w:rFonts w:ascii="Times New Roman" w:hAnsi="Times New Roman" w:cs="Times New Roman"/>
          <w:color w:val="002060"/>
        </w:rPr>
      </w:pPr>
    </w:p>
    <w:p w14:paraId="3B0D9FCB" w14:textId="6F915060" w:rsidR="00B448E8" w:rsidRDefault="00B448E8" w:rsidP="008E5D67">
      <w:pPr>
        <w:rPr>
          <w:rFonts w:ascii="Times New Roman" w:hAnsi="Times New Roman" w:cs="Times New Roman"/>
          <w:b/>
          <w:bCs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 xml:space="preserve">NOW, THEREFORE THE </w:t>
      </w:r>
      <w:r w:rsidRPr="00B448E8">
        <w:rPr>
          <w:rFonts w:ascii="Times New Roman" w:hAnsi="Times New Roman" w:cs="Times New Roman"/>
          <w:b/>
          <w:bCs/>
          <w:color w:val="002060"/>
          <w:highlight w:val="yellow"/>
        </w:rPr>
        <w:t>ORGANIZATION NAME</w:t>
      </w:r>
      <w:r>
        <w:rPr>
          <w:rFonts w:ascii="Times New Roman" w:hAnsi="Times New Roman" w:cs="Times New Roman"/>
          <w:b/>
          <w:bCs/>
          <w:color w:val="002060"/>
        </w:rPr>
        <w:t xml:space="preserve"> BOARD OF COMMISSIONERS HEREBY RESOLVES AS FOLLOWS: </w:t>
      </w:r>
    </w:p>
    <w:p w14:paraId="34C57913" w14:textId="16C28DAB" w:rsidR="00B448E8" w:rsidRDefault="00B448E8" w:rsidP="008E5D67">
      <w:pPr>
        <w:rPr>
          <w:rFonts w:ascii="Times New Roman" w:hAnsi="Times New Roman" w:cs="Times New Roman"/>
          <w:b/>
          <w:bCs/>
          <w:color w:val="002060"/>
        </w:rPr>
      </w:pPr>
    </w:p>
    <w:p w14:paraId="40C1A2B3" w14:textId="48929801" w:rsidR="00B448E8" w:rsidRPr="000D301C" w:rsidRDefault="00B448E8" w:rsidP="00063461">
      <w:pPr>
        <w:ind w:left="1440" w:hanging="1440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 xml:space="preserve">Section 1. </w:t>
      </w:r>
      <w:r w:rsidR="00063461">
        <w:rPr>
          <w:rFonts w:ascii="Times New Roman" w:hAnsi="Times New Roman" w:cs="Times New Roman"/>
          <w:b/>
          <w:bCs/>
          <w:color w:val="002060"/>
        </w:rPr>
        <w:tab/>
      </w:r>
      <w:r w:rsidRPr="000D301C">
        <w:rPr>
          <w:rFonts w:ascii="Times New Roman" w:hAnsi="Times New Roman" w:cs="Times New Roman"/>
          <w:color w:val="002060"/>
        </w:rPr>
        <w:t xml:space="preserve">The </w:t>
      </w:r>
      <w:r w:rsidR="00063461" w:rsidRPr="000D301C">
        <w:rPr>
          <w:rFonts w:ascii="Times New Roman" w:hAnsi="Times New Roman" w:cs="Times New Roman"/>
          <w:color w:val="002060"/>
          <w:highlight w:val="yellow"/>
        </w:rPr>
        <w:t>organization name</w:t>
      </w:r>
      <w:r w:rsidR="00063461" w:rsidRPr="000D301C">
        <w:rPr>
          <w:rFonts w:ascii="Times New Roman" w:hAnsi="Times New Roman" w:cs="Times New Roman"/>
          <w:color w:val="002060"/>
        </w:rPr>
        <w:t xml:space="preserve"> adopts the Mid-Coast Water Planning Partnership Place-Based Integrated Water Action Plan as an official plan; and</w:t>
      </w:r>
    </w:p>
    <w:p w14:paraId="3ADE28D8" w14:textId="77777777" w:rsidR="00063461" w:rsidRDefault="00063461" w:rsidP="00063461">
      <w:pPr>
        <w:ind w:left="1440" w:hanging="1440"/>
        <w:rPr>
          <w:rFonts w:ascii="Times New Roman" w:hAnsi="Times New Roman" w:cs="Times New Roman"/>
          <w:b/>
          <w:bCs/>
          <w:color w:val="002060"/>
        </w:rPr>
      </w:pPr>
    </w:p>
    <w:p w14:paraId="77EE614D" w14:textId="72FE0D80" w:rsidR="00063461" w:rsidRPr="000D301C" w:rsidRDefault="00063461" w:rsidP="00063461">
      <w:pPr>
        <w:ind w:left="1440" w:hanging="1440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 xml:space="preserve">Section 2. </w:t>
      </w:r>
      <w:r>
        <w:rPr>
          <w:rFonts w:ascii="Times New Roman" w:hAnsi="Times New Roman" w:cs="Times New Roman"/>
          <w:b/>
          <w:bCs/>
          <w:color w:val="002060"/>
        </w:rPr>
        <w:tab/>
      </w:r>
      <w:r w:rsidRPr="000D301C">
        <w:rPr>
          <w:rFonts w:ascii="Times New Roman" w:hAnsi="Times New Roman" w:cs="Times New Roman"/>
          <w:color w:val="002060"/>
        </w:rPr>
        <w:t xml:space="preserve">The </w:t>
      </w:r>
      <w:r w:rsidRPr="000D301C">
        <w:rPr>
          <w:rFonts w:ascii="Times New Roman" w:hAnsi="Times New Roman" w:cs="Times New Roman"/>
          <w:color w:val="002060"/>
          <w:highlight w:val="yellow"/>
        </w:rPr>
        <w:t>organization name</w:t>
      </w:r>
      <w:r w:rsidRPr="000D301C">
        <w:rPr>
          <w:rFonts w:ascii="Times New Roman" w:hAnsi="Times New Roman" w:cs="Times New Roman"/>
          <w:color w:val="002060"/>
        </w:rPr>
        <w:t xml:space="preserve"> will submit this Adoption Resolution to the Oregon Water Resource Commission </w:t>
      </w:r>
    </w:p>
    <w:p w14:paraId="18FD94C3" w14:textId="77777777" w:rsidR="00063461" w:rsidRDefault="00063461" w:rsidP="008E5D67">
      <w:pPr>
        <w:rPr>
          <w:rFonts w:ascii="Times New Roman" w:hAnsi="Times New Roman" w:cs="Times New Roman"/>
          <w:b/>
          <w:bCs/>
          <w:color w:val="002060"/>
        </w:rPr>
      </w:pPr>
    </w:p>
    <w:p w14:paraId="4C26C289" w14:textId="0601EC8C" w:rsidR="000D301C" w:rsidRPr="000D301C" w:rsidRDefault="00063461" w:rsidP="000D301C">
      <w:pPr>
        <w:ind w:left="1440" w:hanging="1440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b/>
          <w:bCs/>
          <w:color w:val="002060"/>
        </w:rPr>
        <w:t xml:space="preserve">Section 3. </w:t>
      </w:r>
      <w:r>
        <w:rPr>
          <w:rFonts w:ascii="Times New Roman" w:hAnsi="Times New Roman" w:cs="Times New Roman"/>
          <w:b/>
          <w:bCs/>
          <w:color w:val="002060"/>
        </w:rPr>
        <w:tab/>
      </w:r>
      <w:r w:rsidRPr="000D301C">
        <w:rPr>
          <w:rFonts w:ascii="Times New Roman" w:hAnsi="Times New Roman" w:cs="Times New Roman"/>
          <w:color w:val="002060"/>
        </w:rPr>
        <w:t xml:space="preserve">This resolution shall be effective upon passage by the </w:t>
      </w:r>
      <w:r w:rsidRPr="000D301C">
        <w:rPr>
          <w:rFonts w:ascii="Times New Roman" w:hAnsi="Times New Roman" w:cs="Times New Roman"/>
          <w:color w:val="002060"/>
          <w:highlight w:val="yellow"/>
        </w:rPr>
        <w:t>organization name</w:t>
      </w:r>
      <w:r w:rsidRPr="000D301C">
        <w:rPr>
          <w:rFonts w:ascii="Times New Roman" w:hAnsi="Times New Roman" w:cs="Times New Roman"/>
          <w:color w:val="002060"/>
        </w:rPr>
        <w:t xml:space="preserve"> Board of Commissioners, this </w:t>
      </w:r>
      <w:proofErr w:type="spellStart"/>
      <w:r w:rsidRPr="000D301C">
        <w:rPr>
          <w:rFonts w:ascii="Times New Roman" w:hAnsi="Times New Roman" w:cs="Times New Roman"/>
          <w:color w:val="002060"/>
          <w:highlight w:val="yellow"/>
        </w:rPr>
        <w:t>Xth</w:t>
      </w:r>
      <w:proofErr w:type="spellEnd"/>
      <w:r w:rsidRPr="000D301C">
        <w:rPr>
          <w:rFonts w:ascii="Times New Roman" w:hAnsi="Times New Roman" w:cs="Times New Roman"/>
          <w:color w:val="002060"/>
          <w:highlight w:val="yellow"/>
        </w:rPr>
        <w:t xml:space="preserve"> day of Month 2022</w:t>
      </w:r>
      <w:r w:rsidRPr="000D301C">
        <w:rPr>
          <w:rFonts w:ascii="Times New Roman" w:hAnsi="Times New Roman" w:cs="Times New Roman"/>
          <w:color w:val="002060"/>
        </w:rPr>
        <w:t>.</w:t>
      </w:r>
    </w:p>
    <w:p w14:paraId="0C96E5AA" w14:textId="13F55C70" w:rsidR="002C4A10" w:rsidRDefault="002C4A10" w:rsidP="00063461">
      <w:pPr>
        <w:ind w:left="1440" w:hanging="1440"/>
        <w:rPr>
          <w:rFonts w:ascii="Times New Roman" w:hAnsi="Times New Roman" w:cs="Times New Roman"/>
          <w:b/>
          <w:bCs/>
          <w:color w:val="002060"/>
        </w:rPr>
      </w:pPr>
    </w:p>
    <w:p w14:paraId="46E7F893" w14:textId="2587AA71" w:rsidR="002C4A10" w:rsidRDefault="002C4A10" w:rsidP="00063461">
      <w:pPr>
        <w:ind w:left="1440" w:hanging="1440"/>
        <w:rPr>
          <w:rFonts w:ascii="Times New Roman" w:hAnsi="Times New Roman" w:cs="Times New Roman"/>
          <w:b/>
          <w:bCs/>
          <w:color w:val="002060"/>
        </w:rPr>
      </w:pPr>
      <w:r w:rsidRPr="000D301C">
        <w:rPr>
          <w:rFonts w:ascii="Times New Roman" w:hAnsi="Times New Roman" w:cs="Times New Roman"/>
          <w:color w:val="002060"/>
        </w:rPr>
        <w:t>PASSED by the Board of Commissioners on this</w:t>
      </w:r>
      <w:r w:rsidRPr="000D301C"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b/>
          <w:bCs/>
          <w:color w:val="002060"/>
        </w:rPr>
        <w:tab/>
      </w:r>
      <w:r w:rsidRPr="000D301C">
        <w:rPr>
          <w:rFonts w:ascii="Times New Roman" w:hAnsi="Times New Roman" w:cs="Times New Roman"/>
          <w:color w:val="002060"/>
        </w:rPr>
        <w:t>APPROVED by the Chair on this</w:t>
      </w:r>
      <w:r>
        <w:rPr>
          <w:rFonts w:ascii="Times New Roman" w:hAnsi="Times New Roman" w:cs="Times New Roman"/>
          <w:b/>
          <w:bCs/>
          <w:color w:val="002060"/>
        </w:rPr>
        <w:tab/>
      </w:r>
    </w:p>
    <w:p w14:paraId="60A26C8B" w14:textId="018D0D82" w:rsidR="002C4A10" w:rsidRPr="000D301C" w:rsidRDefault="002C4A10" w:rsidP="00063461">
      <w:pPr>
        <w:ind w:left="1440" w:hanging="1440"/>
        <w:rPr>
          <w:rFonts w:ascii="Times New Roman" w:hAnsi="Times New Roman" w:cs="Times New Roman"/>
          <w:color w:val="002060"/>
          <w:u w:val="single"/>
        </w:rPr>
      </w:pPr>
      <w:proofErr w:type="spellStart"/>
      <w:r w:rsidRPr="000D301C">
        <w:rPr>
          <w:rFonts w:ascii="Times New Roman" w:hAnsi="Times New Roman" w:cs="Times New Roman"/>
          <w:color w:val="002060"/>
          <w:highlight w:val="yellow"/>
          <w:u w:val="single"/>
        </w:rPr>
        <w:t>Xth</w:t>
      </w:r>
      <w:proofErr w:type="spellEnd"/>
      <w:r w:rsidRPr="000D301C">
        <w:rPr>
          <w:rFonts w:ascii="Times New Roman" w:hAnsi="Times New Roman" w:cs="Times New Roman"/>
          <w:color w:val="002060"/>
          <w:highlight w:val="yellow"/>
          <w:u w:val="single"/>
        </w:rPr>
        <w:t xml:space="preserve"> day of Month 2022</w:t>
      </w:r>
      <w:r w:rsidRPr="000D301C">
        <w:rPr>
          <w:rFonts w:ascii="Times New Roman" w:hAnsi="Times New Roman" w:cs="Times New Roman"/>
          <w:color w:val="002060"/>
        </w:rPr>
        <w:tab/>
      </w:r>
      <w:r w:rsidRPr="000D301C">
        <w:rPr>
          <w:rFonts w:ascii="Times New Roman" w:hAnsi="Times New Roman" w:cs="Times New Roman"/>
          <w:color w:val="002060"/>
        </w:rPr>
        <w:tab/>
      </w:r>
      <w:r w:rsidRPr="000D301C">
        <w:rPr>
          <w:rFonts w:ascii="Times New Roman" w:hAnsi="Times New Roman" w:cs="Times New Roman"/>
          <w:color w:val="002060"/>
        </w:rPr>
        <w:tab/>
      </w:r>
      <w:r w:rsidRPr="000D301C">
        <w:rPr>
          <w:rFonts w:ascii="Times New Roman" w:hAnsi="Times New Roman" w:cs="Times New Roman"/>
          <w:color w:val="002060"/>
        </w:rPr>
        <w:tab/>
      </w:r>
      <w:r w:rsidRPr="000D301C">
        <w:rPr>
          <w:rFonts w:ascii="Times New Roman" w:hAnsi="Times New Roman" w:cs="Times New Roman"/>
          <w:color w:val="002060"/>
        </w:rPr>
        <w:tab/>
      </w:r>
      <w:proofErr w:type="spellStart"/>
      <w:r w:rsidRPr="000D301C">
        <w:rPr>
          <w:rFonts w:ascii="Times New Roman" w:hAnsi="Times New Roman" w:cs="Times New Roman"/>
          <w:color w:val="002060"/>
          <w:highlight w:val="yellow"/>
          <w:u w:val="single"/>
        </w:rPr>
        <w:t>Xth</w:t>
      </w:r>
      <w:proofErr w:type="spellEnd"/>
      <w:r w:rsidRPr="000D301C">
        <w:rPr>
          <w:rFonts w:ascii="Times New Roman" w:hAnsi="Times New Roman" w:cs="Times New Roman"/>
          <w:color w:val="002060"/>
          <w:highlight w:val="yellow"/>
          <w:u w:val="single"/>
        </w:rPr>
        <w:t xml:space="preserve"> day of Month 2022</w:t>
      </w:r>
    </w:p>
    <w:p w14:paraId="1B4BE468" w14:textId="49863BC1" w:rsidR="002C4A10" w:rsidRDefault="002C4A10" w:rsidP="00063461">
      <w:pPr>
        <w:ind w:left="1440" w:hanging="1440"/>
        <w:rPr>
          <w:rFonts w:ascii="Times New Roman" w:hAnsi="Times New Roman" w:cs="Times New Roman"/>
          <w:b/>
          <w:bCs/>
          <w:color w:val="002060"/>
          <w:u w:val="single"/>
        </w:rPr>
      </w:pPr>
    </w:p>
    <w:p w14:paraId="3DAF3584" w14:textId="1369DAB0" w:rsidR="002C4A10" w:rsidRDefault="002C4A10" w:rsidP="00063461">
      <w:pPr>
        <w:ind w:left="1440" w:hanging="1440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ATTEST</w:t>
      </w:r>
      <w:r w:rsidR="000D301C">
        <w:rPr>
          <w:rFonts w:ascii="Times New Roman" w:hAnsi="Times New Roman" w:cs="Times New Roman"/>
          <w:color w:val="002060"/>
        </w:rPr>
        <w:t>:</w:t>
      </w:r>
      <w:r w:rsidR="000D301C">
        <w:rPr>
          <w:rFonts w:ascii="Times New Roman" w:hAnsi="Times New Roman" w:cs="Times New Roman"/>
          <w:color w:val="002060"/>
        </w:rPr>
        <w:tab/>
      </w:r>
      <w:r w:rsidR="000D301C">
        <w:rPr>
          <w:rFonts w:ascii="Times New Roman" w:hAnsi="Times New Roman" w:cs="Times New Roman"/>
          <w:color w:val="002060"/>
        </w:rPr>
        <w:tab/>
      </w:r>
      <w:r w:rsidR="000D301C">
        <w:rPr>
          <w:rFonts w:ascii="Times New Roman" w:hAnsi="Times New Roman" w:cs="Times New Roman"/>
          <w:color w:val="002060"/>
        </w:rPr>
        <w:tab/>
      </w:r>
      <w:r w:rsidR="000D301C">
        <w:rPr>
          <w:rFonts w:ascii="Times New Roman" w:hAnsi="Times New Roman" w:cs="Times New Roman"/>
          <w:color w:val="002060"/>
        </w:rPr>
        <w:tab/>
      </w:r>
      <w:r w:rsidR="000D301C">
        <w:rPr>
          <w:rFonts w:ascii="Times New Roman" w:hAnsi="Times New Roman" w:cs="Times New Roman"/>
          <w:color w:val="002060"/>
        </w:rPr>
        <w:tab/>
      </w:r>
      <w:r w:rsidR="000D301C">
        <w:rPr>
          <w:rFonts w:ascii="Times New Roman" w:hAnsi="Times New Roman" w:cs="Times New Roman"/>
          <w:color w:val="002060"/>
        </w:rPr>
        <w:tab/>
      </w:r>
      <w:r w:rsidR="000D301C">
        <w:rPr>
          <w:rFonts w:ascii="Times New Roman" w:hAnsi="Times New Roman" w:cs="Times New Roman"/>
          <w:color w:val="002060"/>
        </w:rPr>
        <w:tab/>
        <w:t>APPROVED:</w:t>
      </w:r>
    </w:p>
    <w:p w14:paraId="131FC85F" w14:textId="77777777" w:rsidR="000D301C" w:rsidRDefault="000D301C" w:rsidP="00063461">
      <w:pPr>
        <w:ind w:left="1440" w:hanging="1440"/>
        <w:rPr>
          <w:rFonts w:ascii="Times New Roman" w:hAnsi="Times New Roman" w:cs="Times New Roman"/>
          <w:color w:val="002060"/>
          <w:u w:val="single"/>
        </w:rPr>
      </w:pPr>
    </w:p>
    <w:p w14:paraId="5EF74676" w14:textId="7B980C60" w:rsidR="000D301C" w:rsidRDefault="000D301C" w:rsidP="00063461">
      <w:pPr>
        <w:ind w:left="1440" w:hanging="1440"/>
        <w:rPr>
          <w:rFonts w:ascii="Times New Roman" w:hAnsi="Times New Roman" w:cs="Times New Roman"/>
          <w:color w:val="002060"/>
          <w:u w:val="single"/>
        </w:rPr>
      </w:pPr>
      <w:r w:rsidRPr="000D301C">
        <w:rPr>
          <w:rFonts w:ascii="Times New Roman" w:hAnsi="Times New Roman" w:cs="Times New Roman"/>
          <w:color w:val="002060"/>
          <w:highlight w:val="yellow"/>
          <w:u w:val="single"/>
        </w:rPr>
        <w:t>SIGNATURE</w:t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 w:rsidRPr="000D301C">
        <w:rPr>
          <w:rFonts w:ascii="Times New Roman" w:hAnsi="Times New Roman" w:cs="Times New Roman"/>
          <w:color w:val="002060"/>
          <w:highlight w:val="yellow"/>
          <w:u w:val="single"/>
        </w:rPr>
        <w:t>SIGNATURE</w:t>
      </w:r>
    </w:p>
    <w:p w14:paraId="2ED1E3EE" w14:textId="54DE2520" w:rsidR="000D301C" w:rsidRPr="000D301C" w:rsidRDefault="000D301C" w:rsidP="00063461">
      <w:pPr>
        <w:ind w:left="1440" w:hanging="1440"/>
        <w:rPr>
          <w:rFonts w:ascii="Times New Roman" w:hAnsi="Times New Roman" w:cs="Times New Roman"/>
          <w:color w:val="002060"/>
        </w:rPr>
      </w:pPr>
      <w:r>
        <w:rPr>
          <w:rFonts w:ascii="Times New Roman" w:hAnsi="Times New Roman" w:cs="Times New Roman"/>
          <w:color w:val="002060"/>
        </w:rPr>
        <w:t>Secretary, Board of Commissioners</w:t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</w:r>
      <w:r>
        <w:rPr>
          <w:rFonts w:ascii="Times New Roman" w:hAnsi="Times New Roman" w:cs="Times New Roman"/>
          <w:color w:val="002060"/>
        </w:rPr>
        <w:tab/>
        <w:t>Chairman, Board of Commissioners</w:t>
      </w:r>
    </w:p>
    <w:sectPr w:rsidR="000D301C" w:rsidRPr="000D301C" w:rsidSect="00D93AB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699DB" w14:textId="77777777" w:rsidR="00B2217E" w:rsidRDefault="00B2217E" w:rsidP="000D301C">
      <w:r>
        <w:separator/>
      </w:r>
    </w:p>
  </w:endnote>
  <w:endnote w:type="continuationSeparator" w:id="0">
    <w:p w14:paraId="485258D8" w14:textId="77777777" w:rsidR="00B2217E" w:rsidRDefault="00B2217E" w:rsidP="000D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510759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43B0BE" w14:textId="59F06444" w:rsidR="000D301C" w:rsidRDefault="000D301C" w:rsidP="000D60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C53308" w14:textId="77777777" w:rsidR="000D301C" w:rsidRDefault="000D301C" w:rsidP="000D30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892904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DE42BE" w14:textId="674E274F" w:rsidR="000D301C" w:rsidRDefault="000D301C" w:rsidP="000D602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DBD098" w14:textId="77777777" w:rsidR="000D301C" w:rsidRDefault="000D301C" w:rsidP="000D30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C7DE9" w14:textId="77777777" w:rsidR="00B2217E" w:rsidRDefault="00B2217E" w:rsidP="000D301C">
      <w:r>
        <w:separator/>
      </w:r>
    </w:p>
  </w:footnote>
  <w:footnote w:type="continuationSeparator" w:id="0">
    <w:p w14:paraId="3617FEC6" w14:textId="77777777" w:rsidR="00B2217E" w:rsidRDefault="00B2217E" w:rsidP="000D3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C4405"/>
    <w:multiLevelType w:val="hybridMultilevel"/>
    <w:tmpl w:val="AE34767C"/>
    <w:lvl w:ilvl="0" w:tplc="18FE3C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43951"/>
    <w:multiLevelType w:val="hybridMultilevel"/>
    <w:tmpl w:val="4426D3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D67"/>
    <w:rsid w:val="00051DA5"/>
    <w:rsid w:val="00063461"/>
    <w:rsid w:val="000A1AEE"/>
    <w:rsid w:val="000D301C"/>
    <w:rsid w:val="001766A5"/>
    <w:rsid w:val="0027030D"/>
    <w:rsid w:val="002C4A10"/>
    <w:rsid w:val="002F6130"/>
    <w:rsid w:val="003D6F26"/>
    <w:rsid w:val="00476DDD"/>
    <w:rsid w:val="005716C0"/>
    <w:rsid w:val="007B03B8"/>
    <w:rsid w:val="007D7D2B"/>
    <w:rsid w:val="00876E29"/>
    <w:rsid w:val="008D5E98"/>
    <w:rsid w:val="008E5D67"/>
    <w:rsid w:val="00B2217E"/>
    <w:rsid w:val="00B448E8"/>
    <w:rsid w:val="00CE4A73"/>
    <w:rsid w:val="00D93AB7"/>
    <w:rsid w:val="00DC25AA"/>
    <w:rsid w:val="00DD2A18"/>
    <w:rsid w:val="00ED4116"/>
    <w:rsid w:val="00F13908"/>
    <w:rsid w:val="00F4551C"/>
    <w:rsid w:val="00F5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9B7C8B"/>
  <w15:chartTrackingRefBased/>
  <w15:docId w15:val="{4B910E8E-A3A5-8F48-97A5-9766436EB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D3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01C"/>
  </w:style>
  <w:style w:type="character" w:styleId="PageNumber">
    <w:name w:val="page number"/>
    <w:basedOn w:val="DefaultParagraphFont"/>
    <w:uiPriority w:val="99"/>
    <w:semiHidden/>
    <w:unhideWhenUsed/>
    <w:rsid w:val="000D3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1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2021-10-28T22:58:00Z</dcterms:created>
  <dcterms:modified xsi:type="dcterms:W3CDTF">2022-01-27T18:57:00Z</dcterms:modified>
</cp:coreProperties>
</file>